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МІНІСТЕРСТВО ОСВІТИ І НАУКИ УКРАЇНИ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ХЕРСОНСЬКИЙ ДЕРЖАВНИЙ УНІВЕРСИТЕТ</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ФАКУЛЬТЕТ </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КАФЕДРА </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ЗАТВЕРДЖЕНО</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на засіданні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протокол № … від …. ….20  р.</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завідувач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___________ …(………….) </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СИЛАБУС НАВЧАЛЬНОЇ ДИСЦИПЛІНИ/ОСВІТНЬОЇ КОМПОНЕНТИ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p>
    <w:p w:rsidR="00DF1217" w:rsidRPr="004D60A6" w:rsidRDefault="00DF1217" w:rsidP="00DF1217">
      <w:pPr>
        <w:spacing w:after="0" w:line="240" w:lineRule="auto"/>
        <w:rPr>
          <w:rFonts w:ascii="Times New Roman Полужирный" w:eastAsia="Times New Roman" w:hAnsi="Times New Roman Полужирный" w:cs="Times New Roman"/>
          <w:b/>
          <w:caps/>
          <w:sz w:val="28"/>
          <w:szCs w:val="28"/>
          <w:lang w:val="uk-UA" w:eastAsia="ru-RU"/>
        </w:rPr>
      </w:pPr>
      <w:r w:rsidRPr="00DF1217">
        <w:rPr>
          <w:rFonts w:ascii="Times New Roman Полужирный" w:eastAsia="Times New Roman" w:hAnsi="Times New Roman Полужирный" w:cs="Times New Roman"/>
          <w:caps/>
          <w:sz w:val="28"/>
          <w:szCs w:val="28"/>
          <w:lang w:val="uk-UA" w:eastAsia="ru-RU"/>
        </w:rPr>
        <w:t xml:space="preserve">                                                                              </w:t>
      </w:r>
      <w:r w:rsidRPr="00DF1217">
        <w:rPr>
          <w:rFonts w:ascii="Times New Roman Полужирный" w:eastAsia="Times New Roman" w:hAnsi="Times New Roman Полужирный" w:cs="Times New Roman"/>
          <w:b/>
          <w:caps/>
          <w:sz w:val="28"/>
          <w:szCs w:val="28"/>
          <w:lang w:val="uk-UA" w:eastAsia="ru-RU"/>
        </w:rPr>
        <w:t xml:space="preserve"> Екологія </w:t>
      </w:r>
    </w:p>
    <w:p w:rsidR="004D60A6" w:rsidRPr="004D60A6" w:rsidRDefault="004D60A6" w:rsidP="004D60A6">
      <w:pPr>
        <w:spacing w:after="0" w:line="240" w:lineRule="auto"/>
        <w:rPr>
          <w:rFonts w:ascii="Times New Roman Полужирный" w:eastAsia="Times New Roman" w:hAnsi="Times New Roman Полужирный" w:cs="Times New Roman"/>
          <w:caps/>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E40424" w:rsidRPr="004D60A6"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Освітня програма</w:t>
      </w:r>
      <w:r>
        <w:rPr>
          <w:rFonts w:ascii="Times New Roman" w:eastAsia="Times New Roman" w:hAnsi="Times New Roman" w:cs="Times New Roman"/>
          <w:sz w:val="28"/>
          <w:szCs w:val="28"/>
          <w:lang w:val="uk-UA" w:eastAsia="ru-RU"/>
        </w:rPr>
        <w:t xml:space="preserve"> «Біологія»; </w:t>
      </w:r>
      <w:r w:rsidRPr="00A7232D">
        <w:rPr>
          <w:rFonts w:ascii="Times New Roman" w:eastAsia="Times New Roman" w:hAnsi="Times New Roman" w:cs="Times New Roman"/>
          <w:sz w:val="28"/>
          <w:szCs w:val="28"/>
          <w:lang w:val="uk-UA" w:eastAsia="ru-RU"/>
        </w:rPr>
        <w:t>«Середня освіта (Біологія та здоров’я людини)»</w:t>
      </w:r>
    </w:p>
    <w:p w:rsidR="00E40424" w:rsidRPr="00A7232D"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Спеціальність</w:t>
      </w:r>
      <w:r>
        <w:rPr>
          <w:rFonts w:ascii="Times New Roman" w:eastAsia="Times New Roman" w:hAnsi="Times New Roman" w:cs="Times New Roman"/>
          <w:sz w:val="28"/>
          <w:szCs w:val="28"/>
          <w:lang w:val="uk-UA" w:eastAsia="ru-RU"/>
        </w:rPr>
        <w:t xml:space="preserve"> 091 Біологія; 014.05 Середня освіта (Біологія та </w:t>
      </w:r>
      <w:proofErr w:type="spellStart"/>
      <w:r>
        <w:rPr>
          <w:rFonts w:ascii="Times New Roman" w:eastAsia="Times New Roman" w:hAnsi="Times New Roman" w:cs="Times New Roman"/>
          <w:sz w:val="28"/>
          <w:szCs w:val="28"/>
          <w:lang w:val="uk-UA" w:eastAsia="ru-RU"/>
        </w:rPr>
        <w:t>здоров</w:t>
      </w:r>
      <w:proofErr w:type="spellEnd"/>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я людини)</w:t>
      </w:r>
    </w:p>
    <w:p w:rsidR="00E40424" w:rsidRPr="004D60A6"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Галузь знань</w:t>
      </w:r>
      <w:r>
        <w:rPr>
          <w:rFonts w:ascii="Times New Roman" w:eastAsia="Times New Roman" w:hAnsi="Times New Roman" w:cs="Times New Roman"/>
          <w:sz w:val="28"/>
          <w:szCs w:val="28"/>
          <w:lang w:val="uk-UA" w:eastAsia="ru-RU"/>
        </w:rPr>
        <w:t xml:space="preserve"> 09 Біологія; </w:t>
      </w:r>
      <w:r w:rsidRPr="007F2ECF">
        <w:rPr>
          <w:rFonts w:ascii="Times New Roman" w:eastAsia="Times New Roman" w:hAnsi="Times New Roman" w:cs="Times New Roman"/>
          <w:sz w:val="28"/>
          <w:szCs w:val="28"/>
          <w:lang w:val="uk-UA" w:eastAsia="ru-RU"/>
        </w:rPr>
        <w:t>01 Освіта/Педагогіка</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Херсон 20</w:t>
      </w:r>
      <w:r w:rsidR="00A1526A">
        <w:rPr>
          <w:rFonts w:ascii="Times New Roman" w:eastAsia="Times New Roman" w:hAnsi="Times New Roman" w:cs="Times New Roman"/>
          <w:sz w:val="28"/>
          <w:szCs w:val="28"/>
          <w:lang w:val="uk-UA" w:eastAsia="ru-RU"/>
        </w:rPr>
        <w:t>20</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lastRenderedPageBreak/>
              <w:t xml:space="preserve">Назва </w:t>
            </w:r>
            <w:r w:rsidRPr="004D60A6">
              <w:rPr>
                <w:rFonts w:ascii="Times New Roman" w:eastAsia="Times New Roman" w:hAnsi="Times New Roman" w:cs="Times New Roman"/>
                <w:sz w:val="28"/>
                <w:szCs w:val="28"/>
                <w:lang w:val="uk-UA" w:eastAsia="ru-RU"/>
              </w:rPr>
              <w:t>навчальної дисципліни/освітньої компоненти</w:t>
            </w:r>
          </w:p>
        </w:tc>
        <w:tc>
          <w:tcPr>
            <w:tcW w:w="10206" w:type="dxa"/>
          </w:tcPr>
          <w:p w:rsidR="004D60A6" w:rsidRPr="004D60A6" w:rsidRDefault="00A1526A" w:rsidP="00E40424">
            <w:pPr>
              <w:spacing w:after="0" w:line="240" w:lineRule="auto"/>
              <w:rPr>
                <w:rFonts w:ascii="Times New Roman" w:eastAsia="Times New Roman" w:hAnsi="Times New Roman" w:cs="Times New Roman"/>
                <w:b/>
                <w:sz w:val="28"/>
                <w:szCs w:val="28"/>
                <w:lang w:val="uk-UA" w:eastAsia="ru-RU"/>
              </w:rPr>
            </w:pPr>
            <w:r w:rsidRPr="00DF1217">
              <w:rPr>
                <w:rFonts w:ascii="Times New Roman" w:eastAsia="Times New Roman" w:hAnsi="Times New Roman" w:cs="Times New Roman"/>
                <w:b/>
                <w:sz w:val="28"/>
                <w:szCs w:val="28"/>
                <w:lang w:val="uk-UA" w:eastAsia="ru-RU"/>
              </w:rPr>
              <w:t xml:space="preserve">Екологія </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Викладач (і)</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Мельник Руслана Петрівна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Посилання на сайт</w:t>
            </w:r>
          </w:p>
        </w:tc>
        <w:tc>
          <w:tcPr>
            <w:tcW w:w="10206" w:type="dxa"/>
          </w:tcPr>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Контактний </w:t>
            </w:r>
            <w:proofErr w:type="spellStart"/>
            <w:r w:rsidRPr="004D60A6">
              <w:rPr>
                <w:rFonts w:ascii="Times New Roman" w:eastAsia="Times New Roman" w:hAnsi="Times New Roman" w:cs="Times New Roman"/>
                <w:bCs/>
                <w:sz w:val="28"/>
                <w:szCs w:val="28"/>
                <w:lang w:val="uk-UA" w:eastAsia="ru-RU"/>
              </w:rPr>
              <w:t>тел</w:t>
            </w:r>
            <w:proofErr w:type="spellEnd"/>
            <w:r w:rsidRPr="004D60A6">
              <w:rPr>
                <w:rFonts w:ascii="Times New Roman" w:eastAsia="Times New Roman" w:hAnsi="Times New Roman" w:cs="Times New Roman"/>
                <w:bCs/>
                <w:sz w:val="28"/>
                <w:szCs w:val="28"/>
                <w:lang w:val="uk-UA" w:eastAsia="ru-RU"/>
              </w:rPr>
              <w:t>.</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+380956007839</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E-</w:t>
            </w:r>
            <w:proofErr w:type="spellStart"/>
            <w:r w:rsidRPr="004D60A6">
              <w:rPr>
                <w:rFonts w:ascii="Times New Roman" w:eastAsia="Times New Roman" w:hAnsi="Times New Roman" w:cs="Times New Roman"/>
                <w:bCs/>
                <w:sz w:val="28"/>
                <w:szCs w:val="28"/>
                <w:lang w:val="uk-UA" w:eastAsia="ru-RU"/>
              </w:rPr>
              <w:t>mail</w:t>
            </w:r>
            <w:proofErr w:type="spellEnd"/>
            <w:r w:rsidRPr="004D60A6">
              <w:rPr>
                <w:rFonts w:ascii="Times New Roman" w:eastAsia="Times New Roman" w:hAnsi="Times New Roman" w:cs="Times New Roman"/>
                <w:bCs/>
                <w:sz w:val="28"/>
                <w:szCs w:val="28"/>
                <w:lang w:val="uk-UA" w:eastAsia="ru-RU"/>
              </w:rPr>
              <w:t xml:space="preserve"> викладача</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melnikruslana12@gmail.com</w:t>
            </w:r>
          </w:p>
        </w:tc>
      </w:tr>
      <w:tr w:rsidR="00E40424" w:rsidRPr="004D60A6" w:rsidTr="00010A91">
        <w:tc>
          <w:tcPr>
            <w:tcW w:w="3936" w:type="dxa"/>
          </w:tcPr>
          <w:p w:rsidR="00E40424" w:rsidRPr="004D60A6" w:rsidRDefault="00E40424" w:rsidP="00E40424">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Графік консультацій</w:t>
            </w:r>
          </w:p>
        </w:tc>
        <w:tc>
          <w:tcPr>
            <w:tcW w:w="10206" w:type="dxa"/>
          </w:tcPr>
          <w:p w:rsidR="00E40424" w:rsidRPr="004D60A6" w:rsidRDefault="00E40424" w:rsidP="00E40424">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Кожна середа </w:t>
            </w:r>
          </w:p>
        </w:tc>
      </w:tr>
      <w:tr w:rsidR="00E40424" w:rsidRPr="004D60A6" w:rsidTr="00010A91">
        <w:tc>
          <w:tcPr>
            <w:tcW w:w="3936" w:type="dxa"/>
          </w:tcPr>
          <w:p w:rsidR="00E40424" w:rsidRPr="008469A7" w:rsidRDefault="00E40424" w:rsidP="00E40424">
            <w:pPr>
              <w:rPr>
                <w:rFonts w:ascii="Times New Roman" w:hAnsi="Times New Roman" w:cs="Times New Roman"/>
                <w:sz w:val="28"/>
                <w:szCs w:val="28"/>
              </w:rPr>
            </w:pPr>
            <w:proofErr w:type="spellStart"/>
            <w:r w:rsidRPr="008469A7">
              <w:rPr>
                <w:rFonts w:ascii="Times New Roman" w:hAnsi="Times New Roman" w:cs="Times New Roman"/>
                <w:sz w:val="28"/>
                <w:szCs w:val="28"/>
              </w:rPr>
              <w:t>Методи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викладання</w:t>
            </w:r>
            <w:proofErr w:type="spellEnd"/>
          </w:p>
        </w:tc>
        <w:tc>
          <w:tcPr>
            <w:tcW w:w="10206" w:type="dxa"/>
          </w:tcPr>
          <w:p w:rsidR="00E40424" w:rsidRPr="008469A7" w:rsidRDefault="00E40424" w:rsidP="00E40424">
            <w:pPr>
              <w:rPr>
                <w:rFonts w:ascii="Times New Roman" w:hAnsi="Times New Roman" w:cs="Times New Roman"/>
                <w:sz w:val="28"/>
                <w:szCs w:val="28"/>
              </w:rPr>
            </w:pPr>
            <w:proofErr w:type="spellStart"/>
            <w:proofErr w:type="gramStart"/>
            <w:r w:rsidRPr="008469A7">
              <w:rPr>
                <w:rFonts w:ascii="Times New Roman" w:hAnsi="Times New Roman" w:cs="Times New Roman"/>
                <w:sz w:val="28"/>
                <w:szCs w:val="28"/>
              </w:rPr>
              <w:t>лекційні</w:t>
            </w:r>
            <w:proofErr w:type="spellEnd"/>
            <w:proofErr w:type="gram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заняття</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семінари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презентації</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індивідуальні</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завдання</w:t>
            </w:r>
            <w:proofErr w:type="spellEnd"/>
          </w:p>
        </w:tc>
      </w:tr>
      <w:tr w:rsidR="00E40424" w:rsidRPr="004D60A6" w:rsidTr="00010A91">
        <w:tc>
          <w:tcPr>
            <w:tcW w:w="3936" w:type="dxa"/>
          </w:tcPr>
          <w:p w:rsidR="00E40424" w:rsidRPr="008469A7" w:rsidRDefault="00E40424" w:rsidP="00E40424">
            <w:pPr>
              <w:rPr>
                <w:rFonts w:ascii="Times New Roman" w:hAnsi="Times New Roman" w:cs="Times New Roman"/>
                <w:sz w:val="28"/>
                <w:szCs w:val="28"/>
              </w:rPr>
            </w:pPr>
            <w:r w:rsidRPr="008469A7">
              <w:rPr>
                <w:rFonts w:ascii="Times New Roman" w:hAnsi="Times New Roman" w:cs="Times New Roman"/>
                <w:sz w:val="28"/>
                <w:szCs w:val="28"/>
              </w:rPr>
              <w:t>Форма контролю</w:t>
            </w:r>
          </w:p>
        </w:tc>
        <w:tc>
          <w:tcPr>
            <w:tcW w:w="10206" w:type="dxa"/>
          </w:tcPr>
          <w:p w:rsidR="00E40424" w:rsidRPr="008469A7" w:rsidRDefault="00E40424" w:rsidP="00E40424">
            <w:pPr>
              <w:rPr>
                <w:rFonts w:ascii="Times New Roman" w:hAnsi="Times New Roman" w:cs="Times New Roman"/>
                <w:sz w:val="28"/>
                <w:szCs w:val="28"/>
              </w:rPr>
            </w:pPr>
            <w:proofErr w:type="spellStart"/>
            <w:r w:rsidRPr="008469A7">
              <w:rPr>
                <w:rFonts w:ascii="Times New Roman" w:hAnsi="Times New Roman" w:cs="Times New Roman"/>
                <w:sz w:val="28"/>
                <w:szCs w:val="28"/>
              </w:rPr>
              <w:t>Диференційний</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залік</w:t>
            </w:r>
            <w:proofErr w:type="spellEnd"/>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A1526A" w:rsidRDefault="00A1526A" w:rsidP="00A1526A">
      <w:pPr>
        <w:spacing w:after="0" w:line="240" w:lineRule="auto"/>
        <w:ind w:left="720"/>
        <w:contextualSpacing/>
        <w:rPr>
          <w:rFonts w:ascii="Times New Roman" w:eastAsia="Calibri" w:hAnsi="Times New Roman" w:cs="Times New Roman"/>
          <w:b/>
          <w:bCs/>
          <w:sz w:val="28"/>
          <w:szCs w:val="28"/>
          <w:lang w:val="uk-UA"/>
        </w:rPr>
      </w:pPr>
      <w:r w:rsidRPr="00A1526A">
        <w:rPr>
          <w:rFonts w:ascii="Times New Roman" w:eastAsia="Calibri" w:hAnsi="Times New Roman" w:cs="Times New Roman"/>
          <w:b/>
          <w:bCs/>
          <w:sz w:val="28"/>
          <w:szCs w:val="28"/>
          <w:lang w:val="uk-UA"/>
        </w:rPr>
        <w:t>1.</w:t>
      </w:r>
      <w:r w:rsidR="004D60A6" w:rsidRPr="004D60A6">
        <w:rPr>
          <w:rFonts w:ascii="Times New Roman" w:eastAsia="Calibri" w:hAnsi="Times New Roman" w:cs="Times New Roman"/>
          <w:b/>
          <w:bCs/>
          <w:sz w:val="28"/>
          <w:szCs w:val="28"/>
          <w:lang w:val="uk-UA"/>
        </w:rPr>
        <w:t>Анотація курсу</w:t>
      </w:r>
    </w:p>
    <w:p w:rsidR="00A1526A" w:rsidRDefault="00A1526A" w:rsidP="00A1526A">
      <w:pPr>
        <w:spacing w:after="0" w:line="240" w:lineRule="auto"/>
        <w:ind w:left="720"/>
        <w:contextualSpacing/>
      </w:pPr>
    </w:p>
    <w:p w:rsidR="00A1526A" w:rsidRPr="00E40424" w:rsidRDefault="00A1526A" w:rsidP="00E40424">
      <w:pPr>
        <w:shd w:val="clear" w:color="auto" w:fill="FFFFFF"/>
        <w:spacing w:before="5" w:line="240" w:lineRule="auto"/>
        <w:ind w:firstLine="295"/>
        <w:jc w:val="both"/>
        <w:rPr>
          <w:rFonts w:ascii="Times New Roman" w:eastAsia="Times New Roman" w:hAnsi="Times New Roman" w:cs="Times New Roman"/>
          <w:sz w:val="28"/>
          <w:szCs w:val="28"/>
          <w:lang w:val="uk-UA" w:eastAsia="ru-RU"/>
        </w:rPr>
      </w:pPr>
      <w:r w:rsidRPr="00A1526A">
        <w:rPr>
          <w:rFonts w:ascii="Times New Roman" w:hAnsi="Times New Roman" w:cs="Times New Roman"/>
          <w:sz w:val="28"/>
          <w:szCs w:val="28"/>
          <w:lang w:val="uk-UA"/>
        </w:rPr>
        <w:t>Екологія</w:t>
      </w:r>
      <w:r w:rsidR="00E40424">
        <w:rPr>
          <w:rFonts w:ascii="Times New Roman" w:hAnsi="Times New Roman" w:cs="Times New Roman"/>
          <w:sz w:val="28"/>
          <w:szCs w:val="28"/>
          <w:lang w:val="uk-UA"/>
        </w:rPr>
        <w:t xml:space="preserve"> </w:t>
      </w:r>
      <w:r w:rsidRPr="00A1526A">
        <w:rPr>
          <w:rFonts w:ascii="Times New Roman" w:hAnsi="Times New Roman" w:cs="Times New Roman"/>
          <w:sz w:val="28"/>
          <w:szCs w:val="28"/>
          <w:lang w:val="uk-UA"/>
        </w:rPr>
        <w:t xml:space="preserve">– це міждисциплінарний інтегративний курс, який вивчає різноманітність </w:t>
      </w:r>
      <w:r w:rsidR="00E40424">
        <w:rPr>
          <w:rFonts w:ascii="Times New Roman" w:hAnsi="Times New Roman" w:cs="Times New Roman"/>
          <w:sz w:val="28"/>
          <w:szCs w:val="28"/>
          <w:lang w:val="uk-UA"/>
        </w:rPr>
        <w:t>живих організмів</w:t>
      </w:r>
      <w:r>
        <w:rPr>
          <w:rFonts w:ascii="Times New Roman" w:hAnsi="Times New Roman" w:cs="Times New Roman"/>
          <w:sz w:val="28"/>
          <w:szCs w:val="28"/>
          <w:lang w:val="uk-UA"/>
        </w:rPr>
        <w:t>;</w:t>
      </w:r>
      <w:r w:rsidRPr="00A1526A">
        <w:rPr>
          <w:rFonts w:ascii="Times New Roman" w:hAnsi="Times New Roman" w:cs="Times New Roman"/>
          <w:sz w:val="28"/>
          <w:szCs w:val="28"/>
          <w:lang w:val="uk-UA"/>
        </w:rPr>
        <w:t xml:space="preserve"> взаємозв'язки організмів між соб</w:t>
      </w:r>
      <w:r>
        <w:rPr>
          <w:rFonts w:ascii="Times New Roman" w:hAnsi="Times New Roman" w:cs="Times New Roman"/>
          <w:sz w:val="28"/>
          <w:szCs w:val="28"/>
          <w:lang w:val="uk-UA"/>
        </w:rPr>
        <w:t>ою та з навколишнім середовищем;</w:t>
      </w:r>
      <w:r w:rsidRPr="00A1526A">
        <w:rPr>
          <w:rFonts w:ascii="Times New Roman" w:hAnsi="Times New Roman" w:cs="Times New Roman"/>
          <w:sz w:val="28"/>
          <w:szCs w:val="28"/>
          <w:lang w:val="uk-UA"/>
        </w:rPr>
        <w:t xml:space="preserve"> умови їхнього функціонування в прост</w:t>
      </w:r>
      <w:r>
        <w:rPr>
          <w:rFonts w:ascii="Times New Roman" w:hAnsi="Times New Roman" w:cs="Times New Roman"/>
          <w:sz w:val="28"/>
          <w:szCs w:val="28"/>
          <w:lang w:val="uk-UA"/>
        </w:rPr>
        <w:t>орі і в часі у природних умовах</w:t>
      </w:r>
      <w:r w:rsidR="00E40424">
        <w:rPr>
          <w:rFonts w:ascii="Times New Roman" w:hAnsi="Times New Roman" w:cs="Times New Roman"/>
          <w:sz w:val="28"/>
          <w:szCs w:val="28"/>
          <w:lang w:val="uk-UA"/>
        </w:rPr>
        <w:t xml:space="preserve">. </w:t>
      </w:r>
      <w:r w:rsidR="00E40424" w:rsidRPr="00E40424">
        <w:rPr>
          <w:rFonts w:ascii="Times New Roman" w:eastAsia="Times New Roman" w:hAnsi="Times New Roman" w:cs="Times New Roman"/>
          <w:color w:val="000000"/>
          <w:spacing w:val="-3"/>
          <w:sz w:val="28"/>
          <w:szCs w:val="28"/>
          <w:lang w:val="uk-UA" w:eastAsia="ru-RU"/>
        </w:rPr>
        <w:t xml:space="preserve">Переважна частина людської діяльності є руйнівною для природи, а деякі її види приводять до необернених </w:t>
      </w:r>
      <w:proofErr w:type="spellStart"/>
      <w:r w:rsidR="00E40424" w:rsidRPr="00E40424">
        <w:rPr>
          <w:rFonts w:ascii="Times New Roman" w:eastAsia="Times New Roman" w:hAnsi="Times New Roman" w:cs="Times New Roman"/>
          <w:color w:val="000000"/>
          <w:spacing w:val="-3"/>
          <w:sz w:val="28"/>
          <w:szCs w:val="28"/>
          <w:lang w:val="uk-UA" w:eastAsia="ru-RU"/>
        </w:rPr>
        <w:t>пpoцeciв</w:t>
      </w:r>
      <w:proofErr w:type="spellEnd"/>
      <w:r w:rsidR="00E40424" w:rsidRPr="00E40424">
        <w:rPr>
          <w:rFonts w:ascii="Times New Roman" w:eastAsia="Times New Roman" w:hAnsi="Times New Roman" w:cs="Times New Roman"/>
          <w:color w:val="000000"/>
          <w:spacing w:val="-3"/>
          <w:sz w:val="28"/>
          <w:szCs w:val="28"/>
          <w:lang w:val="uk-UA" w:eastAsia="ru-RU"/>
        </w:rPr>
        <w:t xml:space="preserve">. Тому з екологічної точки зору </w:t>
      </w:r>
      <w:r w:rsidR="00E40424" w:rsidRPr="00E40424">
        <w:rPr>
          <w:rFonts w:ascii="Times New Roman" w:eastAsia="Times New Roman" w:hAnsi="Times New Roman" w:cs="Times New Roman"/>
          <w:color w:val="000000"/>
          <w:spacing w:val="-1"/>
          <w:sz w:val="28"/>
          <w:szCs w:val="28"/>
          <w:lang w:val="uk-UA" w:eastAsia="ru-RU"/>
        </w:rPr>
        <w:t xml:space="preserve">дуже важливо вивчати самого себе i спробувати помістити себе у сферу, </w:t>
      </w:r>
      <w:r w:rsidR="00E40424" w:rsidRPr="00E40424">
        <w:rPr>
          <w:rFonts w:ascii="Times New Roman" w:eastAsia="Times New Roman" w:hAnsi="Times New Roman" w:cs="Times New Roman"/>
          <w:color w:val="000000"/>
          <w:sz w:val="28"/>
          <w:szCs w:val="28"/>
          <w:lang w:val="uk-UA" w:eastAsia="ru-RU"/>
        </w:rPr>
        <w:t xml:space="preserve">яка є частиною природи. Але це неможливо буде зробити до того часу, </w:t>
      </w:r>
      <w:r w:rsidR="00E40424" w:rsidRPr="00E40424">
        <w:rPr>
          <w:rFonts w:ascii="Times New Roman" w:eastAsia="Times New Roman" w:hAnsi="Times New Roman" w:cs="Times New Roman"/>
          <w:color w:val="000000"/>
          <w:spacing w:val="3"/>
          <w:sz w:val="28"/>
          <w:szCs w:val="28"/>
          <w:lang w:val="uk-UA" w:eastAsia="ru-RU"/>
        </w:rPr>
        <w:t xml:space="preserve">доки ми не зрозуміємо, як функціонує світ природи. Тому необхідно </w:t>
      </w:r>
      <w:r w:rsidR="00E40424" w:rsidRPr="00E40424">
        <w:rPr>
          <w:rFonts w:ascii="Times New Roman" w:eastAsia="Times New Roman" w:hAnsi="Times New Roman" w:cs="Times New Roman"/>
          <w:color w:val="000000"/>
          <w:spacing w:val="-1"/>
          <w:sz w:val="28"/>
          <w:szCs w:val="28"/>
          <w:lang w:val="uk-UA" w:eastAsia="ru-RU"/>
        </w:rPr>
        <w:t xml:space="preserve">усвідомити найважливіші екологічні принципи i зрозуміти, чи зможуть </w:t>
      </w:r>
      <w:r w:rsidR="00E40424" w:rsidRPr="00E40424">
        <w:rPr>
          <w:rFonts w:ascii="Times New Roman" w:eastAsia="Times New Roman" w:hAnsi="Times New Roman" w:cs="Times New Roman"/>
          <w:color w:val="000000"/>
          <w:spacing w:val="1"/>
          <w:sz w:val="28"/>
          <w:szCs w:val="28"/>
          <w:lang w:val="uk-UA" w:eastAsia="ru-RU"/>
        </w:rPr>
        <w:t xml:space="preserve">люди дізнатись про свої подальші перспективи, ґрунтуючись на власних </w:t>
      </w:r>
      <w:r w:rsidR="00E40424" w:rsidRPr="00E40424">
        <w:rPr>
          <w:rFonts w:ascii="Times New Roman" w:eastAsia="Times New Roman" w:hAnsi="Times New Roman" w:cs="Times New Roman"/>
          <w:color w:val="000000"/>
          <w:spacing w:val="-2"/>
          <w:sz w:val="28"/>
          <w:szCs w:val="28"/>
          <w:lang w:val="uk-UA" w:eastAsia="ru-RU"/>
        </w:rPr>
        <w:t xml:space="preserve">знаннях про </w:t>
      </w:r>
      <w:r w:rsidR="00E40424" w:rsidRPr="00E40424">
        <w:rPr>
          <w:rFonts w:ascii="Times New Roman" w:eastAsia="Times New Roman" w:hAnsi="Times New Roman" w:cs="Times New Roman"/>
          <w:iCs/>
          <w:color w:val="000000"/>
          <w:spacing w:val="-2"/>
          <w:sz w:val="28"/>
          <w:szCs w:val="28"/>
          <w:lang w:val="uk-UA" w:eastAsia="ru-RU"/>
        </w:rPr>
        <w:t>живі</w:t>
      </w:r>
      <w:r w:rsidR="00E40424" w:rsidRPr="00E40424">
        <w:rPr>
          <w:rFonts w:ascii="Times New Roman" w:eastAsia="Times New Roman" w:hAnsi="Times New Roman" w:cs="Times New Roman"/>
          <w:i/>
          <w:iCs/>
          <w:color w:val="000000"/>
          <w:spacing w:val="-2"/>
          <w:sz w:val="28"/>
          <w:szCs w:val="28"/>
          <w:lang w:val="uk-UA" w:eastAsia="ru-RU"/>
        </w:rPr>
        <w:t xml:space="preserve"> </w:t>
      </w:r>
      <w:r w:rsidR="00E40424" w:rsidRPr="00E40424">
        <w:rPr>
          <w:rFonts w:ascii="Times New Roman" w:eastAsia="Times New Roman" w:hAnsi="Times New Roman" w:cs="Times New Roman"/>
          <w:color w:val="000000"/>
          <w:spacing w:val="-2"/>
          <w:sz w:val="28"/>
          <w:szCs w:val="28"/>
          <w:lang w:val="uk-UA" w:eastAsia="ru-RU"/>
        </w:rPr>
        <w:t>організми i середовище їхнього існування.</w:t>
      </w:r>
      <w:r w:rsidR="00E40424">
        <w:rPr>
          <w:rFonts w:ascii="Times New Roman" w:eastAsia="Times New Roman" w:hAnsi="Times New Roman" w:cs="Times New Roman"/>
          <w:sz w:val="28"/>
          <w:szCs w:val="28"/>
          <w:lang w:val="uk-UA" w:eastAsia="ru-RU"/>
        </w:rPr>
        <w:t xml:space="preserve"> </w:t>
      </w:r>
      <w:r w:rsidRPr="00A1526A">
        <w:rPr>
          <w:rFonts w:ascii="Times New Roman" w:hAnsi="Times New Roman" w:cs="Times New Roman"/>
          <w:sz w:val="28"/>
          <w:szCs w:val="28"/>
          <w:lang w:val="uk-UA"/>
        </w:rPr>
        <w:t>Отже, вивчення екології як самостійної дисципліни, зі своєю методологією, предметом і завданням досліджень для біолога, є цілком закономірним.</w:t>
      </w:r>
    </w:p>
    <w:p w:rsidR="00A1526A" w:rsidRDefault="00A1526A" w:rsidP="00A1526A">
      <w:pPr>
        <w:spacing w:after="0" w:line="240" w:lineRule="auto"/>
        <w:ind w:left="720"/>
        <w:contextualSpacing/>
      </w:pPr>
    </w:p>
    <w:p w:rsidR="004D60A6" w:rsidRPr="00DF1217" w:rsidRDefault="00DF1217" w:rsidP="00DF1217">
      <w:pPr>
        <w:spacing w:after="0" w:line="240" w:lineRule="auto"/>
        <w:ind w:left="720"/>
        <w:contextualSpacing/>
        <w:rPr>
          <w:rFonts w:ascii="Times New Roman" w:eastAsia="Calibri" w:hAnsi="Times New Roman" w:cs="Times New Roman"/>
          <w:b/>
          <w:bCs/>
          <w:sz w:val="28"/>
          <w:szCs w:val="28"/>
          <w:lang w:val="uk-UA"/>
        </w:rPr>
      </w:pPr>
      <w:r w:rsidRPr="00DF1217">
        <w:rPr>
          <w:rFonts w:ascii="Times New Roman" w:eastAsia="Calibri" w:hAnsi="Times New Roman" w:cs="Times New Roman"/>
          <w:b/>
          <w:bCs/>
          <w:sz w:val="28"/>
          <w:szCs w:val="28"/>
          <w:lang w:val="uk-UA"/>
        </w:rPr>
        <w:t>2.</w:t>
      </w:r>
      <w:r w:rsidR="004D60A6" w:rsidRPr="004D60A6">
        <w:rPr>
          <w:rFonts w:ascii="Times New Roman" w:eastAsia="Calibri" w:hAnsi="Times New Roman" w:cs="Times New Roman"/>
          <w:b/>
          <w:bCs/>
          <w:sz w:val="28"/>
          <w:szCs w:val="28"/>
          <w:lang w:val="uk-UA"/>
        </w:rPr>
        <w:t>Мета та завдання курсу</w:t>
      </w:r>
    </w:p>
    <w:p w:rsidR="00DF1217" w:rsidRDefault="00DF1217" w:rsidP="00DF1217">
      <w:pPr>
        <w:spacing w:after="0" w:line="240" w:lineRule="auto"/>
        <w:ind w:left="720"/>
        <w:contextualSpacing/>
        <w:rPr>
          <w:rFonts w:ascii="Times New Roman" w:eastAsia="Calibri" w:hAnsi="Times New Roman" w:cs="Times New Roman"/>
          <w:bCs/>
          <w:sz w:val="28"/>
          <w:szCs w:val="28"/>
          <w:lang w:val="uk-UA"/>
        </w:rPr>
      </w:pP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
          <w:bCs/>
          <w:sz w:val="28"/>
          <w:szCs w:val="28"/>
          <w:lang w:val="uk-UA"/>
        </w:rPr>
        <w:t>Метою</w:t>
      </w:r>
      <w:r w:rsidRPr="00DF1217">
        <w:rPr>
          <w:rFonts w:ascii="Times New Roman" w:eastAsia="Calibri" w:hAnsi="Times New Roman" w:cs="Times New Roman"/>
          <w:bCs/>
          <w:sz w:val="28"/>
          <w:szCs w:val="28"/>
          <w:lang w:val="uk-UA"/>
        </w:rPr>
        <w:t xml:space="preserve"> викладання курсу є:</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 формування уявлення у студентів про </w:t>
      </w:r>
      <w:r>
        <w:rPr>
          <w:rFonts w:ascii="Times New Roman" w:eastAsia="Calibri" w:hAnsi="Times New Roman" w:cs="Times New Roman"/>
          <w:bCs/>
          <w:sz w:val="28"/>
          <w:szCs w:val="28"/>
          <w:lang w:val="uk-UA"/>
        </w:rPr>
        <w:t>екологію як науку, її</w:t>
      </w:r>
      <w:r w:rsidRPr="00DF1217">
        <w:rPr>
          <w:rFonts w:ascii="Times New Roman" w:eastAsia="Calibri" w:hAnsi="Times New Roman" w:cs="Times New Roman"/>
          <w:bCs/>
          <w:sz w:val="28"/>
          <w:szCs w:val="28"/>
          <w:lang w:val="uk-UA"/>
        </w:rPr>
        <w:t xml:space="preserve"> місце в</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системі біологічних дисци</w:t>
      </w:r>
      <w:r>
        <w:rPr>
          <w:rFonts w:ascii="Times New Roman" w:eastAsia="Calibri" w:hAnsi="Times New Roman" w:cs="Times New Roman"/>
          <w:bCs/>
          <w:sz w:val="28"/>
          <w:szCs w:val="28"/>
          <w:lang w:val="uk-UA"/>
        </w:rPr>
        <w:t>плін, ознайомлення з методами її досліджень;</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lastRenderedPageBreak/>
        <w:t>- отримання ґрунтовних знань про середовище існування, роль екологічних факторів у</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 xml:space="preserve">житті </w:t>
      </w:r>
      <w:r w:rsidR="00E40424">
        <w:rPr>
          <w:rFonts w:ascii="Times New Roman" w:eastAsia="Calibri" w:hAnsi="Times New Roman" w:cs="Times New Roman"/>
          <w:bCs/>
          <w:sz w:val="28"/>
          <w:szCs w:val="28"/>
          <w:lang w:val="uk-UA"/>
        </w:rPr>
        <w:t>живих організмів</w:t>
      </w:r>
      <w:r w:rsidRPr="00DF1217">
        <w:rPr>
          <w:rFonts w:ascii="Times New Roman" w:eastAsia="Calibri" w:hAnsi="Times New Roman" w:cs="Times New Roman"/>
          <w:bCs/>
          <w:sz w:val="28"/>
          <w:szCs w:val="28"/>
          <w:lang w:val="uk-UA"/>
        </w:rPr>
        <w:t xml:space="preserve">, їх класифікацію та закони впливу; про екологічні групи </w:t>
      </w:r>
      <w:r w:rsidR="00E40424">
        <w:rPr>
          <w:rFonts w:ascii="Times New Roman" w:eastAsia="Calibri" w:hAnsi="Times New Roman" w:cs="Times New Roman"/>
          <w:bCs/>
          <w:sz w:val="28"/>
          <w:szCs w:val="28"/>
          <w:lang w:val="uk-UA"/>
        </w:rPr>
        <w:t>живих організмів</w:t>
      </w:r>
      <w:r w:rsidRPr="00DF1217">
        <w:rPr>
          <w:rFonts w:ascii="Times New Roman" w:eastAsia="Calibri" w:hAnsi="Times New Roman" w:cs="Times New Roman"/>
          <w:bCs/>
          <w:sz w:val="28"/>
          <w:szCs w:val="28"/>
          <w:lang w:val="uk-UA"/>
        </w:rPr>
        <w:t xml:space="preserve"> за</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 xml:space="preserve">відношенням до різних екологічних факторів, механізми адаптації </w:t>
      </w:r>
      <w:r w:rsidR="00E40424">
        <w:rPr>
          <w:rFonts w:ascii="Times New Roman" w:eastAsia="Calibri" w:hAnsi="Times New Roman" w:cs="Times New Roman"/>
          <w:bCs/>
          <w:sz w:val="28"/>
          <w:szCs w:val="28"/>
          <w:lang w:val="uk-UA"/>
        </w:rPr>
        <w:t>організмів</w:t>
      </w:r>
      <w:r w:rsidRPr="00DF1217">
        <w:rPr>
          <w:rFonts w:ascii="Times New Roman" w:eastAsia="Calibri" w:hAnsi="Times New Roman" w:cs="Times New Roman"/>
          <w:bCs/>
          <w:sz w:val="28"/>
          <w:szCs w:val="28"/>
          <w:lang w:val="uk-UA"/>
        </w:rPr>
        <w:t xml:space="preserve"> до</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різноманітних впливів навколишнього середовища.</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Основними </w:t>
      </w:r>
      <w:r w:rsidRPr="00967B8B">
        <w:rPr>
          <w:rFonts w:ascii="Times New Roman" w:eastAsia="Calibri" w:hAnsi="Times New Roman" w:cs="Times New Roman"/>
          <w:b/>
          <w:bCs/>
          <w:sz w:val="28"/>
          <w:szCs w:val="28"/>
          <w:lang w:val="uk-UA"/>
        </w:rPr>
        <w:t>завданнями</w:t>
      </w:r>
      <w:r w:rsidRPr="00DF1217">
        <w:rPr>
          <w:rFonts w:ascii="Times New Roman" w:eastAsia="Calibri" w:hAnsi="Times New Roman" w:cs="Times New Roman"/>
          <w:bCs/>
          <w:sz w:val="28"/>
          <w:szCs w:val="28"/>
          <w:lang w:val="uk-UA"/>
        </w:rPr>
        <w:t xml:space="preserve"> вивчення курсу є:</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формування професійних компетенцій студентів діяти </w:t>
      </w:r>
      <w:proofErr w:type="spellStart"/>
      <w:r w:rsidRPr="00E40424">
        <w:rPr>
          <w:rFonts w:ascii="Times New Roman" w:eastAsia="Calibri" w:hAnsi="Times New Roman" w:cs="Times New Roman"/>
          <w:bCs/>
          <w:sz w:val="28"/>
          <w:szCs w:val="28"/>
          <w:lang w:val="uk-UA"/>
        </w:rPr>
        <w:t>автономно</w:t>
      </w:r>
      <w:proofErr w:type="spellEnd"/>
      <w:r w:rsidRPr="00E40424">
        <w:rPr>
          <w:rFonts w:ascii="Times New Roman" w:eastAsia="Calibri" w:hAnsi="Times New Roman" w:cs="Times New Roman"/>
          <w:bCs/>
          <w:sz w:val="28"/>
          <w:szCs w:val="28"/>
          <w:lang w:val="uk-UA"/>
        </w:rPr>
        <w:t>, вміти працювати з різними видами інформації, мати екологічну свідомість;</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 усвідомлення основних положень і понять екологічних процесів; розвинення основ екологічного мислення; фор</w:t>
      </w:r>
      <w:r>
        <w:rPr>
          <w:rFonts w:ascii="Times New Roman" w:eastAsia="Calibri" w:hAnsi="Times New Roman" w:cs="Times New Roman"/>
          <w:bCs/>
          <w:sz w:val="28"/>
          <w:szCs w:val="28"/>
          <w:lang w:val="uk-UA"/>
        </w:rPr>
        <w:t>мування екологічного світогляду;</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сформувати вміння застосовувати набуті знання з основ екології на практиці; удосконалювати вміння студентів розуміти і пояснювати складні природні процеси, факти і явища; </w:t>
      </w:r>
    </w:p>
    <w:p w:rsidR="00DF1217" w:rsidRPr="004D60A6"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формувати вміння встановлювати екологічні аспекти економічної діяльності людства.</w:t>
      </w:r>
    </w:p>
    <w:p w:rsidR="00E40424" w:rsidRDefault="00E40424"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967B8B" w:rsidP="00DF1217">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3.</w:t>
      </w:r>
      <w:r w:rsidR="004D60A6" w:rsidRPr="004D60A6">
        <w:rPr>
          <w:rFonts w:ascii="Times New Roman" w:eastAsia="Calibri" w:hAnsi="Times New Roman" w:cs="Times New Roman"/>
          <w:b/>
          <w:bCs/>
          <w:sz w:val="28"/>
          <w:szCs w:val="28"/>
          <w:lang w:val="uk-UA"/>
        </w:rPr>
        <w:t xml:space="preserve">Програмні компетентності та результати навчання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0A7DB6" w:rsidRPr="000A7DB6" w:rsidRDefault="000A7DB6" w:rsidP="000A7DB6">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 xml:space="preserve"> Програмні компетентності</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Інтегральна компетентність</w:t>
      </w:r>
      <w:r>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r w:rsidR="006D4207" w:rsidRPr="006D4207">
        <w:rPr>
          <w:rFonts w:ascii="Times New Roman" w:eastAsia="Calibri" w:hAnsi="Times New Roman" w:cs="Times New Roman"/>
          <w:bCs/>
          <w:sz w:val="28"/>
          <w:szCs w:val="28"/>
          <w:lang w:val="uk-UA"/>
        </w:rPr>
        <w:t>Здатність розв’язувати складні задачі і проблеми у галузі біологічної освіти або у процесі навчання, що передбачає проведення досліджень та/або здійснення інновацій та характеризується невизначеністю умов і вимог до професійної, навчальної або дослідницької діяльності</w:t>
      </w:r>
      <w:r w:rsidR="006D4207">
        <w:rPr>
          <w:rFonts w:ascii="Times New Roman" w:eastAsia="Calibri" w:hAnsi="Times New Roman" w:cs="Times New Roman"/>
          <w:bCs/>
          <w:sz w:val="28"/>
          <w:szCs w:val="28"/>
          <w:lang w:val="uk-UA"/>
        </w:rPr>
        <w:t>.</w:t>
      </w:r>
    </w:p>
    <w:p w:rsidR="006D4207" w:rsidRDefault="006D4207" w:rsidP="000A7DB6">
      <w:pPr>
        <w:spacing w:after="0" w:line="240" w:lineRule="auto"/>
        <w:ind w:left="720"/>
        <w:contextualSpacing/>
        <w:rPr>
          <w:rFonts w:ascii="Times New Roman" w:eastAsia="Calibri" w:hAnsi="Times New Roman" w:cs="Times New Roman"/>
          <w:bCs/>
          <w:sz w:val="28"/>
          <w:szCs w:val="28"/>
          <w:lang w:val="uk-UA"/>
        </w:rPr>
      </w:pP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Загальні компетентності</w:t>
      </w:r>
      <w:r w:rsidR="00D805BD" w:rsidRPr="000A7DB6">
        <w:rPr>
          <w:rFonts w:ascii="Times New Roman" w:eastAsia="Calibri" w:hAnsi="Times New Roman" w:cs="Times New Roman"/>
          <w:bCs/>
          <w:sz w:val="28"/>
          <w:szCs w:val="28"/>
          <w:lang w:val="uk-UA"/>
        </w:rPr>
        <w:t xml:space="preserve"> (ЗК)</w:t>
      </w:r>
      <w:r w:rsidR="00D805BD">
        <w:rPr>
          <w:rFonts w:ascii="Times New Roman" w:eastAsia="Calibri" w:hAnsi="Times New Roman" w:cs="Times New Roman"/>
          <w:bCs/>
          <w:sz w:val="28"/>
          <w:szCs w:val="28"/>
          <w:lang w:val="uk-UA"/>
        </w:rPr>
        <w:t>:</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ЗК1. Здатність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України.</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ЗК2. Здатність узагальнювати основні категорії предметної області в контексті загально історичного процесу.</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ЗК3. Здатність вчитися і оволодівати сучасними знаннями.</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ЗК5. Здатність спілкуватися державною</w:t>
      </w:r>
      <w:r>
        <w:rPr>
          <w:rFonts w:ascii="Times New Roman" w:eastAsia="Calibri" w:hAnsi="Times New Roman" w:cs="Times New Roman"/>
          <w:bCs/>
          <w:sz w:val="28"/>
          <w:szCs w:val="28"/>
          <w:lang w:val="uk-UA"/>
        </w:rPr>
        <w:t xml:space="preserve"> мовою як усно, так і письмово.</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ЗК7. Здатність застосовувати знання у практичних ситуаціях.</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ЗК8. Навички використання інформаційних і комунікаційних технологій.</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ЗК9. Здатність діяти на основі етичних міркувань (мотивів). </w:t>
      </w:r>
    </w:p>
    <w:p w:rsidR="006D4207" w:rsidRDefault="006D4207" w:rsidP="006D4207">
      <w:pPr>
        <w:spacing w:after="0" w:line="240" w:lineRule="auto"/>
        <w:ind w:left="720"/>
        <w:contextualSpacing/>
        <w:rPr>
          <w:rFonts w:ascii="Times New Roman" w:eastAsia="Calibri" w:hAnsi="Times New Roman" w:cs="Times New Roman"/>
          <w:bCs/>
          <w:sz w:val="28"/>
          <w:szCs w:val="28"/>
          <w:lang w:val="uk-UA"/>
        </w:rPr>
      </w:pPr>
    </w:p>
    <w:p w:rsidR="00D805BD" w:rsidRDefault="000A7DB6" w:rsidP="006D4207">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lastRenderedPageBreak/>
        <w:t>Спеціальні (фахові, предметні) компетентності (СК)</w:t>
      </w:r>
      <w:r w:rsidR="00D805BD">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1. Здатність до формування в учнів ключових і предметних </w:t>
      </w:r>
      <w:proofErr w:type="spellStart"/>
      <w:r w:rsidRPr="006D4207">
        <w:rPr>
          <w:rFonts w:ascii="Times New Roman" w:eastAsia="Calibri" w:hAnsi="Times New Roman" w:cs="Times New Roman"/>
          <w:bCs/>
          <w:sz w:val="28"/>
          <w:szCs w:val="28"/>
          <w:lang w:val="uk-UA"/>
        </w:rPr>
        <w:t>компетентностей</w:t>
      </w:r>
      <w:proofErr w:type="spellEnd"/>
      <w:r w:rsidRPr="006D4207">
        <w:rPr>
          <w:rFonts w:ascii="Times New Roman" w:eastAsia="Calibri" w:hAnsi="Times New Roman" w:cs="Times New Roman"/>
          <w:bCs/>
          <w:sz w:val="28"/>
          <w:szCs w:val="28"/>
          <w:lang w:val="uk-UA"/>
        </w:rPr>
        <w:t xml:space="preserve">  та здійснення міжпредметних </w:t>
      </w:r>
      <w:proofErr w:type="spellStart"/>
      <w:r w:rsidRPr="006D4207">
        <w:rPr>
          <w:rFonts w:ascii="Times New Roman" w:eastAsia="Calibri" w:hAnsi="Times New Roman" w:cs="Times New Roman"/>
          <w:bCs/>
          <w:sz w:val="28"/>
          <w:szCs w:val="28"/>
          <w:lang w:val="uk-UA"/>
        </w:rPr>
        <w:t>зв’язків</w:t>
      </w:r>
      <w:proofErr w:type="spellEnd"/>
      <w:r w:rsidRPr="006D4207">
        <w:rPr>
          <w:rFonts w:ascii="Times New Roman" w:eastAsia="Calibri" w:hAnsi="Times New Roman" w:cs="Times New Roman"/>
          <w:bCs/>
          <w:sz w:val="28"/>
          <w:szCs w:val="28"/>
          <w:lang w:val="uk-UA"/>
        </w:rPr>
        <w:t>.</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4. Здатність до пошуку ефективних шляхів мотивації дитини до саморозвитку (самовизначення, зацікавлення, усвідомленого ставлення до навчання).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5. Забезпечення охорони життя й здоров'я учнів (зокрема з особливими потребами), їхньої рухової активності в освітньому процесі та позаурочній діяльності.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6. Здатність здійснювати виховання на </w:t>
      </w:r>
      <w:proofErr w:type="spellStart"/>
      <w:r w:rsidRPr="006D4207">
        <w:rPr>
          <w:rFonts w:ascii="Times New Roman" w:eastAsia="Calibri" w:hAnsi="Times New Roman" w:cs="Times New Roman"/>
          <w:bCs/>
          <w:sz w:val="28"/>
          <w:szCs w:val="28"/>
          <w:lang w:val="uk-UA"/>
        </w:rPr>
        <w:t>уроках</w:t>
      </w:r>
      <w:proofErr w:type="spellEnd"/>
      <w:r w:rsidRPr="006D4207">
        <w:rPr>
          <w:rFonts w:ascii="Times New Roman" w:eastAsia="Calibri" w:hAnsi="Times New Roman" w:cs="Times New Roman"/>
          <w:bCs/>
          <w:sz w:val="28"/>
          <w:szCs w:val="28"/>
          <w:lang w:val="uk-UA"/>
        </w:rPr>
        <w:t xml:space="preserve"> і в позакласній роботі, виконувати педагогічний супровід процесів соціалізації учнів та формування їхньої культури.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8. Здатність використовувати біологічні  поняття, закони, концепції, вчення й теорії біології для пояснення та розвитку в учнів  розуміння цілісності та взаємозалежності живих систем і організмів.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9. Здатність розуміти й уміти пояснити будову, функції, життєдіяльність, розмноження, класифікацію, походження, поширення, використання живих організмів і систем  усіх рівнів організації.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10. Здатність розкривати сутність біологічних явищ, процесів і технологій,  розв’язувати біологічні задачі.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11. Здатність  здійснювати безпечні біологічні дослідження в лабораторії та природних умовах,   інтерпретувати результати досліджень.  </w:t>
      </w:r>
    </w:p>
    <w:p w:rsid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ФК 14. Здатність розкривати сутність здорового способу життя і охорони здоров’я.</w:t>
      </w:r>
    </w:p>
    <w:p w:rsidR="006D4207" w:rsidRDefault="006D4207" w:rsidP="006D4207">
      <w:pPr>
        <w:spacing w:after="0" w:line="240" w:lineRule="auto"/>
        <w:ind w:left="720"/>
        <w:contextualSpacing/>
        <w:rPr>
          <w:rFonts w:ascii="Times New Roman" w:eastAsia="Calibri" w:hAnsi="Times New Roman" w:cs="Times New Roman"/>
          <w:bCs/>
          <w:sz w:val="28"/>
          <w:szCs w:val="28"/>
          <w:lang w:val="uk-UA"/>
        </w:rPr>
      </w:pPr>
    </w:p>
    <w:p w:rsidR="000A7DB6" w:rsidRPr="00D805BD" w:rsidRDefault="000A7DB6" w:rsidP="006D420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Програмні результати навчання</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1. Знає історичні етапи розвитку предметної області.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4. Знає та розуміє особливості навчання різнорідних груп учнів, застосовує диференціацію навчання, організовує освітній процес з урахуванням особливих потреб учнів.</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5. Оперує базовими категоріями та поняттями спеціальності.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6. Використовує інструменти демократичної правової  держави у професійній та громадській діяльності.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7. Застосовує міжнародні й національні стандарти та досвід у професійній діяльності.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ПРН 13. Знає біологічну термінологію і номенклатуру, розуміє основні концепції, теорії та загальну структуру біологічної науки.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ПРН 14. Знає будову та основні функціональні особливості підтримання життєдіяльності живих організмів.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15. Знає сучасну систему живих організмів та методологію систематики, теоретичні засади біогеографії.</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lastRenderedPageBreak/>
        <w:t xml:space="preserve">ПРН 16. Знає будову й функції організму людини, основи здорового способу життя.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18. Знає роль живих організмів та  біологічних систем різного рівня у житті суспільства, їх використання, охорону, відтворення.</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20. Уміє застосовувати знання сучасних теоретичних основ біології для пояснення будови й функціональних особливостей організмів на різних рівнях організації живого, їхню взаємодію, взаємозв’язки, походження, класифікацію, значення, використання та поширення.</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23. Характеризує живі організми й системи різного рівня з використанням методів сучасної біології, володіє різними методами розв’язування задач з біології.</w:t>
      </w:r>
    </w:p>
    <w:p w:rsidR="00967B8B"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24. Розуміє і характеризує стратегію сталого розвитку  та  розкриває сутність взаємозв’язків між довкіллям і людиною; знає провідні принципи функціонування екосистем, оцінює вплив екологічних факторів на здоров’я людини.</w:t>
      </w:r>
    </w:p>
    <w:p w:rsidR="004D60A6" w:rsidRPr="004D60A6" w:rsidRDefault="00D805BD" w:rsidP="00DF121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4.</w:t>
      </w:r>
      <w:r w:rsidR="004D60A6" w:rsidRPr="004D60A6">
        <w:rPr>
          <w:rFonts w:ascii="Times New Roman" w:eastAsia="Calibri" w:hAnsi="Times New Roman" w:cs="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4D60A6" w:rsidRPr="004D60A6" w:rsidTr="00010A91">
        <w:tc>
          <w:tcPr>
            <w:tcW w:w="3510"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Кількість кредитів/годин</w:t>
            </w:r>
          </w:p>
        </w:tc>
        <w:tc>
          <w:tcPr>
            <w:tcW w:w="3486"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Лекції (год.)</w:t>
            </w:r>
          </w:p>
        </w:tc>
        <w:tc>
          <w:tcPr>
            <w:tcW w:w="3531"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Практичні заняття (год.)</w:t>
            </w:r>
          </w:p>
        </w:tc>
        <w:tc>
          <w:tcPr>
            <w:tcW w:w="2895"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Самостійна робота (год.)</w:t>
            </w:r>
          </w:p>
        </w:tc>
      </w:tr>
      <w:tr w:rsidR="004D60A6" w:rsidRPr="004D60A6" w:rsidTr="00010A91">
        <w:tc>
          <w:tcPr>
            <w:tcW w:w="3510" w:type="dxa"/>
          </w:tcPr>
          <w:p w:rsidR="004D60A6" w:rsidRPr="004D60A6" w:rsidRDefault="006D4207"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3486" w:type="dxa"/>
          </w:tcPr>
          <w:p w:rsidR="004D60A6" w:rsidRPr="004D60A6" w:rsidRDefault="006D4207"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3531" w:type="dxa"/>
          </w:tcPr>
          <w:p w:rsidR="004D60A6" w:rsidRPr="004D60A6" w:rsidRDefault="006D4207"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c>
          <w:tcPr>
            <w:tcW w:w="2895" w:type="dxa"/>
          </w:tcPr>
          <w:p w:rsidR="004D60A6" w:rsidRPr="004D60A6" w:rsidRDefault="006D4207"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52</w:t>
            </w:r>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4D60A6" w:rsidRDefault="00D805BD" w:rsidP="00D805BD">
      <w:pPr>
        <w:spacing w:after="0" w:line="240" w:lineRule="auto"/>
        <w:ind w:left="36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5.</w:t>
      </w:r>
      <w:r w:rsidR="004D60A6" w:rsidRPr="004D60A6">
        <w:rPr>
          <w:rFonts w:ascii="Times New Roman" w:eastAsia="Calibri" w:hAnsi="Times New Roman" w:cs="Times New Roman"/>
          <w:b/>
          <w:bCs/>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4D60A6" w:rsidRPr="004D60A6" w:rsidTr="00010A91">
        <w:tc>
          <w:tcPr>
            <w:tcW w:w="2707"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Рік викладання</w:t>
            </w:r>
          </w:p>
        </w:tc>
        <w:tc>
          <w:tcPr>
            <w:tcW w:w="2639"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Семестр</w:t>
            </w:r>
          </w:p>
        </w:tc>
        <w:tc>
          <w:tcPr>
            <w:tcW w:w="276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Спеціальність</w:t>
            </w:r>
          </w:p>
        </w:tc>
        <w:tc>
          <w:tcPr>
            <w:tcW w:w="267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Курс (рік навчання)</w:t>
            </w:r>
          </w:p>
        </w:tc>
        <w:tc>
          <w:tcPr>
            <w:tcW w:w="2638"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Обов’язкова/</w:t>
            </w:r>
          </w:p>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вибіркова компонента</w:t>
            </w:r>
          </w:p>
        </w:tc>
      </w:tr>
      <w:tr w:rsidR="004D60A6" w:rsidRPr="004D60A6" w:rsidTr="00010A91">
        <w:tc>
          <w:tcPr>
            <w:tcW w:w="2707" w:type="dxa"/>
          </w:tcPr>
          <w:p w:rsidR="004D60A6" w:rsidRPr="004D60A6" w:rsidRDefault="006D4207"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2020-2021</w:t>
            </w:r>
          </w:p>
        </w:tc>
        <w:tc>
          <w:tcPr>
            <w:tcW w:w="2639" w:type="dxa"/>
          </w:tcPr>
          <w:p w:rsidR="004D60A6" w:rsidRPr="004D60A6" w:rsidRDefault="008C7C3C"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w:t>
            </w:r>
          </w:p>
        </w:tc>
        <w:tc>
          <w:tcPr>
            <w:tcW w:w="2764" w:type="dxa"/>
          </w:tcPr>
          <w:p w:rsidR="004D60A6" w:rsidRPr="004D60A6" w:rsidRDefault="00D805BD"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091Біологія</w:t>
            </w:r>
            <w:r w:rsidR="008C7C3C">
              <w:rPr>
                <w:rFonts w:ascii="Times New Roman" w:eastAsia="Calibri" w:hAnsi="Times New Roman" w:cs="Times New Roman"/>
                <w:bCs/>
                <w:sz w:val="28"/>
                <w:szCs w:val="28"/>
                <w:lang w:val="uk-UA"/>
              </w:rPr>
              <w:t>;</w:t>
            </w:r>
            <w:r w:rsidR="008C7C3C">
              <w:t xml:space="preserve"> </w:t>
            </w:r>
            <w:r w:rsidR="008C7C3C" w:rsidRPr="008C7C3C">
              <w:rPr>
                <w:rFonts w:ascii="Times New Roman" w:eastAsia="Calibri" w:hAnsi="Times New Roman" w:cs="Times New Roman"/>
                <w:bCs/>
                <w:sz w:val="28"/>
                <w:szCs w:val="28"/>
                <w:lang w:val="uk-UA"/>
              </w:rPr>
              <w:t>014.05 Середня освіта. (Біологія та здоров’я людини)</w:t>
            </w:r>
          </w:p>
        </w:tc>
        <w:tc>
          <w:tcPr>
            <w:tcW w:w="2674" w:type="dxa"/>
          </w:tcPr>
          <w:p w:rsidR="004D60A6" w:rsidRPr="004D60A6" w:rsidRDefault="008C7C3C"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w:t>
            </w:r>
          </w:p>
        </w:tc>
        <w:tc>
          <w:tcPr>
            <w:tcW w:w="2638" w:type="dxa"/>
          </w:tcPr>
          <w:p w:rsidR="004D60A6" w:rsidRPr="004D60A6" w:rsidRDefault="008C7C3C"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Обов’язкова</w:t>
            </w:r>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CB3167" w:rsidRDefault="00D805BD" w:rsidP="00D805BD">
      <w:pPr>
        <w:spacing w:after="0" w:line="240" w:lineRule="auto"/>
        <w:contextualSpacing/>
        <w:rPr>
          <w:rFonts w:ascii="Times New Roman" w:eastAsia="Calibri" w:hAnsi="Times New Roman" w:cs="Times New Roman"/>
          <w:b/>
          <w:bCs/>
          <w:sz w:val="28"/>
          <w:szCs w:val="28"/>
          <w:lang w:val="uk-UA"/>
        </w:rPr>
      </w:pPr>
      <w:r w:rsidRPr="00CB3167">
        <w:rPr>
          <w:rFonts w:ascii="Times New Roman" w:eastAsia="Calibri" w:hAnsi="Times New Roman" w:cs="Times New Roman"/>
          <w:b/>
          <w:bCs/>
          <w:sz w:val="28"/>
          <w:szCs w:val="28"/>
          <w:lang w:val="uk-UA"/>
        </w:rPr>
        <w:t>6.</w:t>
      </w:r>
      <w:r w:rsidR="004D60A6" w:rsidRPr="00CB3167">
        <w:rPr>
          <w:rFonts w:ascii="Times New Roman" w:eastAsia="Calibri" w:hAnsi="Times New Roman" w:cs="Times New Roman"/>
          <w:b/>
          <w:bCs/>
          <w:sz w:val="28"/>
          <w:szCs w:val="28"/>
          <w:lang w:val="uk-UA"/>
        </w:rPr>
        <w:t>Технічне й програмне забезпечення/обладнання</w:t>
      </w:r>
    </w:p>
    <w:p w:rsidR="00CB3167" w:rsidRDefault="00CB3167" w:rsidP="00CB3167">
      <w:pPr>
        <w:spacing w:after="0" w:line="240" w:lineRule="auto"/>
        <w:contextualSpacing/>
        <w:rPr>
          <w:rFonts w:ascii="Times New Roman" w:eastAsia="Calibri" w:hAnsi="Times New Roman" w:cs="Times New Roman"/>
          <w:bCs/>
          <w:sz w:val="28"/>
          <w:szCs w:val="28"/>
          <w:lang w:val="uk-UA"/>
        </w:rPr>
      </w:pPr>
    </w:p>
    <w:p w:rsidR="004D60A6" w:rsidRPr="004D60A6" w:rsidRDefault="00CB3167" w:rsidP="00CB3167">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lastRenderedPageBreak/>
        <w:t>Комп</w:t>
      </w:r>
      <w:proofErr w:type="spellEnd"/>
      <w:r>
        <w:rPr>
          <w:rFonts w:ascii="Times New Roman" w:eastAsia="Calibri" w:hAnsi="Times New Roman" w:cs="Times New Roman"/>
          <w:bCs/>
          <w:sz w:val="28"/>
          <w:szCs w:val="28"/>
          <w:lang w:val="en-US"/>
        </w:rPr>
        <w:t>’</w:t>
      </w:r>
      <w:proofErr w:type="spellStart"/>
      <w:r w:rsidRPr="00CB3167">
        <w:rPr>
          <w:rFonts w:ascii="Times New Roman" w:eastAsia="Calibri" w:hAnsi="Times New Roman" w:cs="Times New Roman"/>
          <w:bCs/>
          <w:sz w:val="28"/>
          <w:szCs w:val="28"/>
          <w:lang w:val="uk-UA"/>
        </w:rPr>
        <w:t>ютер</w:t>
      </w:r>
      <w:proofErr w:type="spellEnd"/>
      <w:r w:rsidRPr="00CB3167">
        <w:rPr>
          <w:rFonts w:ascii="Times New Roman" w:eastAsia="Calibri" w:hAnsi="Times New Roman" w:cs="Times New Roman"/>
          <w:bCs/>
          <w:sz w:val="28"/>
          <w:szCs w:val="28"/>
          <w:lang w:val="uk-UA"/>
        </w:rPr>
        <w:t xml:space="preserve"> та мультимедійний проектор; навчально-методичні матеріали,  лабораторне обладнання</w:t>
      </w:r>
      <w:r>
        <w:rPr>
          <w:rFonts w:ascii="Times New Roman" w:eastAsia="Calibri" w:hAnsi="Times New Roman" w:cs="Times New Roman"/>
          <w:bCs/>
          <w:sz w:val="28"/>
          <w:szCs w:val="28"/>
          <w:lang w:val="uk-UA"/>
        </w:rPr>
        <w:t xml:space="preserve"> (мікроскопи, бінокуляри, навчальний гербарій та ін.).</w:t>
      </w:r>
    </w:p>
    <w:p w:rsidR="00CB3167" w:rsidRDefault="00CB3167" w:rsidP="00D805BD">
      <w:pPr>
        <w:spacing w:after="0" w:line="240" w:lineRule="auto"/>
        <w:contextualSpacing/>
        <w:rPr>
          <w:rFonts w:ascii="Times New Roman" w:eastAsia="Calibri" w:hAnsi="Times New Roman" w:cs="Times New Roman"/>
          <w:b/>
          <w:bCs/>
          <w:sz w:val="28"/>
          <w:szCs w:val="28"/>
          <w:lang w:val="uk-UA"/>
        </w:rPr>
      </w:pPr>
    </w:p>
    <w:p w:rsidR="004D60A6" w:rsidRPr="00D805BD" w:rsidRDefault="00D805BD" w:rsidP="00D805BD">
      <w:pPr>
        <w:spacing w:after="0" w:line="240" w:lineRule="auto"/>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7.</w:t>
      </w:r>
      <w:r w:rsidR="004D60A6" w:rsidRPr="004D60A6">
        <w:rPr>
          <w:rFonts w:ascii="Times New Roman" w:eastAsia="Calibri" w:hAnsi="Times New Roman" w:cs="Times New Roman"/>
          <w:b/>
          <w:bCs/>
          <w:sz w:val="28"/>
          <w:szCs w:val="28"/>
          <w:lang w:val="uk-UA"/>
        </w:rPr>
        <w:t>Політика курсу</w:t>
      </w:r>
    </w:p>
    <w:p w:rsidR="00D805BD" w:rsidRPr="004D60A6" w:rsidRDefault="00D805BD" w:rsidP="00D805BD">
      <w:pPr>
        <w:spacing w:after="0" w:line="240" w:lineRule="auto"/>
        <w:contextualSpacing/>
        <w:rPr>
          <w:rFonts w:ascii="Times New Roman" w:eastAsia="Calibri" w:hAnsi="Times New Roman" w:cs="Times New Roman"/>
          <w:b/>
          <w:bCs/>
          <w:sz w:val="28"/>
          <w:szCs w:val="28"/>
          <w:lang w:val="uk-UA"/>
        </w:rPr>
      </w:pPr>
    </w:p>
    <w:p w:rsidR="00D805BD" w:rsidRDefault="00D805BD" w:rsidP="00D805BD">
      <w:pPr>
        <w:spacing w:after="200" w:line="276" w:lineRule="auto"/>
        <w:contextualSpacing/>
        <w:jc w:val="both"/>
        <w:rPr>
          <w:rFonts w:ascii="Times New Roman" w:hAnsi="Times New Roman" w:cs="Times New Roman"/>
          <w:sz w:val="28"/>
          <w:szCs w:val="28"/>
          <w:lang w:val="uk-UA"/>
        </w:rPr>
      </w:pPr>
      <w:r w:rsidRPr="00D805BD">
        <w:rPr>
          <w:rFonts w:ascii="Times New Roman" w:hAnsi="Times New Roman" w:cs="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D805BD">
        <w:rPr>
          <w:rFonts w:ascii="Times New Roman" w:hAnsi="Times New Roman" w:cs="Times New Roman"/>
          <w:sz w:val="28"/>
          <w:szCs w:val="28"/>
          <w:lang w:val="uk-UA"/>
        </w:rPr>
        <w:t>модульно</w:t>
      </w:r>
      <w:proofErr w:type="spellEnd"/>
      <w:r w:rsidRPr="00D805BD">
        <w:rPr>
          <w:rFonts w:ascii="Times New Roman" w:hAnsi="Times New Roman" w:cs="Times New Roman"/>
          <w:sz w:val="28"/>
          <w:szCs w:val="28"/>
          <w:lang w:val="uk-UA"/>
        </w:rPr>
        <w:t xml:space="preserve">-рейтингової системи оцінювання успішності студентів. Зараховуються бали, набрані при поточному </w:t>
      </w:r>
      <w:r w:rsidRPr="00F439DE">
        <w:rPr>
          <w:rFonts w:ascii="Times New Roman" w:hAnsi="Times New Roman" w:cs="Times New Roman"/>
          <w:sz w:val="28"/>
          <w:szCs w:val="28"/>
          <w:lang w:val="uk-UA"/>
        </w:rPr>
        <w:t>оцінюванні,</w:t>
      </w:r>
      <w:r w:rsidRPr="00D805BD">
        <w:rPr>
          <w:rFonts w:ascii="Times New Roman" w:hAnsi="Times New Roman" w:cs="Times New Roman"/>
          <w:sz w:val="28"/>
          <w:szCs w:val="28"/>
          <w:lang w:val="uk-UA"/>
        </w:rPr>
        <w:t xml:space="preserve"> самостійній роботі та бали підсумкового </w:t>
      </w:r>
      <w:r w:rsidRPr="00F439DE">
        <w:rPr>
          <w:rFonts w:ascii="Times New Roman" w:hAnsi="Times New Roman" w:cs="Times New Roman"/>
          <w:sz w:val="28"/>
          <w:szCs w:val="28"/>
          <w:lang w:val="uk-UA"/>
        </w:rPr>
        <w:t>оцінювання.</w:t>
      </w:r>
      <w:r w:rsidRPr="00D805BD">
        <w:rPr>
          <w:rFonts w:ascii="Times New Roman" w:hAnsi="Times New Roman" w:cs="Times New Roman"/>
          <w:sz w:val="28"/>
          <w:szCs w:val="28"/>
          <w:lang w:val="uk-UA"/>
        </w:rPr>
        <w:t xml:space="preserve"> При цьому обов’язково враховується присутність студента на заняттях та його активність під час практичних робіт. </w:t>
      </w:r>
    </w:p>
    <w:p w:rsidR="004D60A6" w:rsidRPr="004D60A6" w:rsidRDefault="00D805BD" w:rsidP="00D805BD">
      <w:pPr>
        <w:spacing w:after="200" w:line="276" w:lineRule="auto"/>
        <w:contextualSpacing/>
        <w:jc w:val="both"/>
        <w:rPr>
          <w:rFonts w:ascii="Times New Roman" w:eastAsia="Calibri" w:hAnsi="Times New Roman" w:cs="Times New Roman"/>
          <w:b/>
          <w:bCs/>
          <w:sz w:val="28"/>
          <w:szCs w:val="28"/>
          <w:lang w:val="uk-UA"/>
        </w:rPr>
      </w:pPr>
      <w:r w:rsidRPr="00D805BD">
        <w:rPr>
          <w:rFonts w:ascii="Times New Roman" w:hAnsi="Times New Roman" w:cs="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004D60A6" w:rsidRPr="004D60A6">
        <w:rPr>
          <w:rFonts w:ascii="Times New Roman" w:eastAsia="Calibri" w:hAnsi="Times New Roman" w:cs="Times New Roman"/>
          <w:bCs/>
          <w:sz w:val="28"/>
          <w:szCs w:val="28"/>
          <w:lang w:val="uk-UA"/>
        </w:rPr>
        <w:br w:type="page"/>
      </w:r>
      <w:r w:rsidRPr="00D805BD">
        <w:rPr>
          <w:rFonts w:ascii="Times New Roman" w:eastAsia="Calibri" w:hAnsi="Times New Roman" w:cs="Times New Roman"/>
          <w:b/>
          <w:bCs/>
          <w:sz w:val="28"/>
          <w:szCs w:val="28"/>
          <w:lang w:val="uk-UA"/>
        </w:rPr>
        <w:lastRenderedPageBreak/>
        <w:t>8.</w:t>
      </w:r>
      <w:r w:rsidR="004D60A6" w:rsidRPr="004D60A6">
        <w:rPr>
          <w:rFonts w:ascii="Times New Roman" w:eastAsia="Calibri" w:hAnsi="Times New Roman" w:cs="Times New Roman"/>
          <w:b/>
          <w:bCs/>
          <w:sz w:val="28"/>
          <w:szCs w:val="28"/>
          <w:lang w:val="uk-UA"/>
        </w:rPr>
        <w:t>Схема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969"/>
        <w:gridCol w:w="1275"/>
        <w:gridCol w:w="5387"/>
        <w:gridCol w:w="1417"/>
        <w:gridCol w:w="957"/>
      </w:tblGrid>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Тиждень, дата, години</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(вказується відповідно до розкладу навчальних занять)</w:t>
            </w:r>
          </w:p>
        </w:tc>
        <w:tc>
          <w:tcPr>
            <w:tcW w:w="3969"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Тема, план </w:t>
            </w:r>
          </w:p>
        </w:tc>
        <w:tc>
          <w:tcPr>
            <w:tcW w:w="127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Форма навчального заняття, </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кількість годин (аудиторної та самостійної роботи)</w:t>
            </w:r>
          </w:p>
        </w:tc>
        <w:tc>
          <w:tcPr>
            <w:tcW w:w="538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Список рекомендованих джерел (за нумерацією розділу 11)</w:t>
            </w:r>
          </w:p>
        </w:tc>
        <w:tc>
          <w:tcPr>
            <w:tcW w:w="141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Завдання</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Максимальна кількість балів</w:t>
            </w:r>
          </w:p>
        </w:tc>
      </w:tr>
      <w:tr w:rsidR="004D60A6" w:rsidRPr="004D60A6" w:rsidTr="002F7C41">
        <w:tc>
          <w:tcPr>
            <w:tcW w:w="14560" w:type="dxa"/>
            <w:gridSpan w:val="6"/>
          </w:tcPr>
          <w:p w:rsidR="004D60A6" w:rsidRPr="004D60A6" w:rsidRDefault="004D60A6" w:rsidP="00CE35D9">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Модуль 1. </w:t>
            </w:r>
            <w:r w:rsidR="008C7C3C" w:rsidRPr="008C7C3C">
              <w:rPr>
                <w:rFonts w:ascii="Times New Roman" w:eastAsia="Times New Roman" w:hAnsi="Times New Roman" w:cs="Times New Roman"/>
                <w:caps/>
                <w:sz w:val="28"/>
                <w:szCs w:val="28"/>
                <w:lang w:val="uk-UA" w:eastAsia="ru-RU"/>
              </w:rPr>
              <w:t>Основи теоретичної екології</w:t>
            </w:r>
          </w:p>
        </w:tc>
      </w:tr>
      <w:tr w:rsidR="004D60A6" w:rsidRPr="004D60A6" w:rsidTr="00103D3D">
        <w:tc>
          <w:tcPr>
            <w:tcW w:w="1555" w:type="dxa"/>
            <w:vMerge w:val="restart"/>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D60A6" w:rsidRDefault="00D140D4" w:rsidP="008C7C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w:t>
            </w:r>
            <w:r w:rsidR="002F7C41">
              <w:rPr>
                <w:rFonts w:ascii="Times New Roman" w:eastAsia="Times New Roman" w:hAnsi="Times New Roman" w:cs="Times New Roman"/>
                <w:sz w:val="28"/>
                <w:szCs w:val="28"/>
                <w:lang w:val="uk-UA" w:eastAsia="ru-RU"/>
              </w:rPr>
              <w:t xml:space="preserve"> 1</w:t>
            </w:r>
            <w:r w:rsidR="004D60A6" w:rsidRPr="004D60A6">
              <w:rPr>
                <w:rFonts w:ascii="Times New Roman" w:eastAsia="Times New Roman" w:hAnsi="Times New Roman" w:cs="Times New Roman"/>
                <w:sz w:val="28"/>
                <w:szCs w:val="28"/>
                <w:lang w:val="uk-UA" w:eastAsia="ru-RU"/>
              </w:rPr>
              <w:t xml:space="preserve">: </w:t>
            </w:r>
            <w:proofErr w:type="spellStart"/>
            <w:r w:rsidR="008C7C3C" w:rsidRPr="008C7C3C">
              <w:rPr>
                <w:rFonts w:ascii="Times New Roman" w:eastAsia="Times New Roman" w:hAnsi="Times New Roman" w:cs="Times New Roman"/>
                <w:sz w:val="28"/>
                <w:szCs w:val="28"/>
                <w:lang w:val="uk-UA" w:eastAsia="ru-RU"/>
              </w:rPr>
              <w:t>Cучасна</w:t>
            </w:r>
            <w:proofErr w:type="spellEnd"/>
            <w:r w:rsidR="008C7C3C" w:rsidRPr="008C7C3C">
              <w:rPr>
                <w:rFonts w:ascii="Times New Roman" w:eastAsia="Times New Roman" w:hAnsi="Times New Roman" w:cs="Times New Roman"/>
                <w:sz w:val="28"/>
                <w:szCs w:val="28"/>
                <w:lang w:val="uk-UA" w:eastAsia="ru-RU"/>
              </w:rPr>
              <w:t xml:space="preserve"> екологія як наука, її завдання та структура. </w:t>
            </w:r>
            <w:r w:rsidR="004D60A6" w:rsidRPr="004D60A6">
              <w:rPr>
                <w:rFonts w:ascii="Times New Roman" w:eastAsia="Times New Roman" w:hAnsi="Times New Roman" w:cs="Times New Roman"/>
                <w:sz w:val="28"/>
                <w:szCs w:val="28"/>
                <w:lang w:val="uk-UA" w:eastAsia="ru-RU"/>
              </w:rPr>
              <w:t>План</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1.</w:t>
            </w:r>
            <w:r w:rsidRPr="008C7C3C">
              <w:rPr>
                <w:rFonts w:ascii="Times New Roman" w:eastAsia="Times New Roman" w:hAnsi="Times New Roman" w:cs="Times New Roman"/>
                <w:color w:val="000000"/>
                <w:sz w:val="28"/>
                <w:szCs w:val="28"/>
                <w:lang w:val="uk-UA" w:eastAsia="ru-RU"/>
              </w:rPr>
              <w:tab/>
              <w:t>Визначення екології як науки.</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2.</w:t>
            </w:r>
            <w:r w:rsidRPr="008C7C3C">
              <w:rPr>
                <w:rFonts w:ascii="Times New Roman" w:eastAsia="Times New Roman" w:hAnsi="Times New Roman" w:cs="Times New Roman"/>
                <w:color w:val="000000"/>
                <w:sz w:val="28"/>
                <w:szCs w:val="28"/>
                <w:lang w:val="uk-UA" w:eastAsia="ru-RU"/>
              </w:rPr>
              <w:tab/>
              <w:t>Історія становлення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3.</w:t>
            </w:r>
            <w:r w:rsidRPr="008C7C3C">
              <w:rPr>
                <w:rFonts w:ascii="Times New Roman" w:eastAsia="Times New Roman" w:hAnsi="Times New Roman" w:cs="Times New Roman"/>
                <w:color w:val="000000"/>
                <w:sz w:val="28"/>
                <w:szCs w:val="28"/>
                <w:lang w:val="uk-UA" w:eastAsia="ru-RU"/>
              </w:rPr>
              <w:tab/>
              <w:t>Закони та принципи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4.</w:t>
            </w:r>
            <w:r w:rsidRPr="008C7C3C">
              <w:rPr>
                <w:rFonts w:ascii="Times New Roman" w:eastAsia="Times New Roman" w:hAnsi="Times New Roman" w:cs="Times New Roman"/>
                <w:color w:val="000000"/>
                <w:sz w:val="28"/>
                <w:szCs w:val="28"/>
                <w:lang w:val="uk-UA" w:eastAsia="ru-RU"/>
              </w:rPr>
              <w:tab/>
              <w:t>Структура сучасної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5.</w:t>
            </w:r>
            <w:r w:rsidRPr="008C7C3C">
              <w:rPr>
                <w:rFonts w:ascii="Times New Roman" w:eastAsia="Times New Roman" w:hAnsi="Times New Roman" w:cs="Times New Roman"/>
                <w:color w:val="000000"/>
                <w:sz w:val="28"/>
                <w:szCs w:val="28"/>
                <w:lang w:val="uk-UA" w:eastAsia="ru-RU"/>
              </w:rPr>
              <w:tab/>
              <w:t>Екологічні системи.</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6.</w:t>
            </w:r>
            <w:r w:rsidRPr="008C7C3C">
              <w:rPr>
                <w:rFonts w:ascii="Times New Roman" w:eastAsia="Times New Roman" w:hAnsi="Times New Roman" w:cs="Times New Roman"/>
                <w:color w:val="000000"/>
                <w:sz w:val="28"/>
                <w:szCs w:val="28"/>
                <w:lang w:val="uk-UA" w:eastAsia="ru-RU"/>
              </w:rPr>
              <w:tab/>
              <w:t>Етапи взаємодії людини та природи.</w:t>
            </w:r>
          </w:p>
          <w:p w:rsidR="005F0CD7" w:rsidRPr="00E727B9" w:rsidRDefault="008C7C3C" w:rsidP="008C7C3C">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8"/>
                <w:szCs w:val="28"/>
                <w:lang w:val="uk-UA" w:eastAsia="ru-RU"/>
              </w:rPr>
            </w:pPr>
            <w:r w:rsidRPr="008C7C3C">
              <w:rPr>
                <w:rFonts w:ascii="Times New Roman" w:eastAsia="Times New Roman" w:hAnsi="Times New Roman" w:cs="Times New Roman"/>
                <w:color w:val="000000"/>
                <w:sz w:val="28"/>
                <w:szCs w:val="28"/>
                <w:lang w:val="uk-UA" w:eastAsia="ru-RU"/>
              </w:rPr>
              <w:t>7.</w:t>
            </w:r>
            <w:r w:rsidRPr="008C7C3C">
              <w:rPr>
                <w:rFonts w:ascii="Times New Roman" w:eastAsia="Times New Roman" w:hAnsi="Times New Roman" w:cs="Times New Roman"/>
                <w:color w:val="000000"/>
                <w:sz w:val="28"/>
                <w:szCs w:val="28"/>
                <w:lang w:val="uk-UA" w:eastAsia="ru-RU"/>
              </w:rPr>
              <w:tab/>
              <w:t xml:space="preserve">Концепції стійкого </w:t>
            </w:r>
            <w:r w:rsidRPr="008C7C3C">
              <w:rPr>
                <w:rFonts w:ascii="Times New Roman" w:eastAsia="Times New Roman" w:hAnsi="Times New Roman" w:cs="Times New Roman"/>
                <w:color w:val="000000"/>
                <w:sz w:val="28"/>
                <w:szCs w:val="28"/>
                <w:lang w:val="uk-UA" w:eastAsia="ru-RU"/>
              </w:rPr>
              <w:lastRenderedPageBreak/>
              <w:t>розвитку як основа для вирішення екологічних проблем сучасності.</w:t>
            </w:r>
          </w:p>
        </w:tc>
        <w:tc>
          <w:tcPr>
            <w:tcW w:w="1275" w:type="dxa"/>
          </w:tcPr>
          <w:p w:rsidR="004D60A6" w:rsidRDefault="00423CA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w:t>
            </w:r>
            <w:r w:rsidR="002F7C41">
              <w:rPr>
                <w:rFonts w:ascii="Times New Roman" w:eastAsia="Times New Roman" w:hAnsi="Times New Roman" w:cs="Times New Roman"/>
                <w:sz w:val="28"/>
                <w:szCs w:val="28"/>
                <w:lang w:val="uk-UA" w:eastAsia="ru-RU"/>
              </w:rPr>
              <w:t>я</w:t>
            </w:r>
          </w:p>
          <w:p w:rsidR="002F7C41" w:rsidRPr="004D60A6" w:rsidRDefault="00F0421D"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vMerge/>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w:t>
            </w:r>
            <w:r w:rsidRPr="004D60A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sidRPr="008C7C3C">
              <w:rPr>
                <w:rFonts w:ascii="Times New Roman" w:eastAsia="Times New Roman" w:hAnsi="Times New Roman" w:cs="Times New Roman"/>
                <w:sz w:val="28"/>
                <w:szCs w:val="28"/>
                <w:lang w:val="uk-UA" w:eastAsia="ru-RU"/>
              </w:rPr>
              <w:t>Cучасна</w:t>
            </w:r>
            <w:proofErr w:type="spellEnd"/>
            <w:r w:rsidRPr="008C7C3C">
              <w:rPr>
                <w:rFonts w:ascii="Times New Roman" w:eastAsia="Times New Roman" w:hAnsi="Times New Roman" w:cs="Times New Roman"/>
                <w:sz w:val="28"/>
                <w:szCs w:val="28"/>
                <w:lang w:val="uk-UA" w:eastAsia="ru-RU"/>
              </w:rPr>
              <w:t xml:space="preserve"> екологія як наука.</w:t>
            </w:r>
          </w:p>
          <w:p w:rsidR="005A1715"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План</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1.</w:t>
            </w:r>
            <w:r w:rsidRPr="008C7C3C">
              <w:rPr>
                <w:rFonts w:ascii="Times New Roman" w:eastAsia="Times New Roman" w:hAnsi="Times New Roman" w:cs="Times New Roman"/>
                <w:bCs/>
                <w:sz w:val="28"/>
                <w:szCs w:val="28"/>
                <w:lang w:val="uk-UA" w:eastAsia="ru-RU"/>
              </w:rPr>
              <w:tab/>
              <w:t>Екологія як наука і світогляд, її сучасний стан і місце серед фундаментальних та прикладних наук.</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2.</w:t>
            </w:r>
            <w:r w:rsidRPr="008C7C3C">
              <w:rPr>
                <w:rFonts w:ascii="Times New Roman" w:eastAsia="Times New Roman" w:hAnsi="Times New Roman" w:cs="Times New Roman"/>
                <w:bCs/>
                <w:sz w:val="28"/>
                <w:szCs w:val="28"/>
                <w:lang w:val="uk-UA" w:eastAsia="ru-RU"/>
              </w:rPr>
              <w:tab/>
              <w:t xml:space="preserve">Історія виникнення екології, еволюція екологічних знань та їх роль у становленні цивілізації. </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3.</w:t>
            </w:r>
            <w:r w:rsidRPr="008C7C3C">
              <w:rPr>
                <w:rFonts w:ascii="Times New Roman" w:eastAsia="Times New Roman" w:hAnsi="Times New Roman" w:cs="Times New Roman"/>
                <w:bCs/>
                <w:sz w:val="28"/>
                <w:szCs w:val="28"/>
                <w:lang w:val="uk-UA" w:eastAsia="ru-RU"/>
              </w:rPr>
              <w:tab/>
              <w:t xml:space="preserve">Рівні організації живих систем. </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4.</w:t>
            </w:r>
            <w:r w:rsidRPr="008C7C3C">
              <w:rPr>
                <w:rFonts w:ascii="Times New Roman" w:eastAsia="Times New Roman" w:hAnsi="Times New Roman" w:cs="Times New Roman"/>
                <w:bCs/>
                <w:sz w:val="28"/>
                <w:szCs w:val="28"/>
                <w:lang w:val="uk-UA" w:eastAsia="ru-RU"/>
              </w:rPr>
              <w:tab/>
              <w:t xml:space="preserve">Структура сучасної екології. </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5.</w:t>
            </w:r>
            <w:r w:rsidRPr="008C7C3C">
              <w:rPr>
                <w:rFonts w:ascii="Times New Roman" w:eastAsia="Times New Roman" w:hAnsi="Times New Roman" w:cs="Times New Roman"/>
                <w:bCs/>
                <w:sz w:val="28"/>
                <w:szCs w:val="28"/>
                <w:lang w:val="uk-UA" w:eastAsia="ru-RU"/>
              </w:rPr>
              <w:tab/>
              <w:t xml:space="preserve">Завдання і напрями, </w:t>
            </w:r>
            <w:r w:rsidRPr="008C7C3C">
              <w:rPr>
                <w:rFonts w:ascii="Times New Roman" w:eastAsia="Times New Roman" w:hAnsi="Times New Roman" w:cs="Times New Roman"/>
                <w:bCs/>
                <w:sz w:val="28"/>
                <w:szCs w:val="28"/>
                <w:lang w:val="uk-UA" w:eastAsia="ru-RU"/>
              </w:rPr>
              <w:lastRenderedPageBreak/>
              <w:t>методи та об'єкти сучасних екологічних досліджень.</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6.</w:t>
            </w:r>
            <w:r w:rsidRPr="008C7C3C">
              <w:rPr>
                <w:rFonts w:ascii="Times New Roman" w:eastAsia="Times New Roman" w:hAnsi="Times New Roman" w:cs="Times New Roman"/>
                <w:bCs/>
                <w:sz w:val="28"/>
                <w:szCs w:val="28"/>
                <w:lang w:val="uk-UA" w:eastAsia="ru-RU"/>
              </w:rPr>
              <w:tab/>
              <w:t>Закони та принципи сучасної екології.</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7.</w:t>
            </w:r>
            <w:r w:rsidRPr="008C7C3C">
              <w:rPr>
                <w:rFonts w:ascii="Times New Roman" w:eastAsia="Times New Roman" w:hAnsi="Times New Roman" w:cs="Times New Roman"/>
                <w:bCs/>
                <w:sz w:val="28"/>
                <w:szCs w:val="28"/>
                <w:lang w:val="uk-UA" w:eastAsia="ru-RU"/>
              </w:rPr>
              <w:tab/>
              <w:t>Етапи взаємодії людини та природи.</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8.</w:t>
            </w:r>
            <w:r w:rsidRPr="008C7C3C">
              <w:rPr>
                <w:rFonts w:ascii="Times New Roman" w:eastAsia="Times New Roman" w:hAnsi="Times New Roman" w:cs="Times New Roman"/>
                <w:bCs/>
                <w:sz w:val="28"/>
                <w:szCs w:val="28"/>
                <w:lang w:val="uk-UA" w:eastAsia="ru-RU"/>
              </w:rPr>
              <w:tab/>
              <w:t xml:space="preserve">Геосистеми та їх компоненти. Емерджентні властивості природних систем. </w:t>
            </w:r>
          </w:p>
          <w:p w:rsidR="005A1715" w:rsidRPr="007A09BF"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9.</w:t>
            </w:r>
            <w:r w:rsidRPr="008C7C3C">
              <w:rPr>
                <w:rFonts w:ascii="Times New Roman" w:eastAsia="Times New Roman" w:hAnsi="Times New Roman" w:cs="Times New Roman"/>
                <w:bCs/>
                <w:sz w:val="28"/>
                <w:szCs w:val="28"/>
                <w:lang w:val="uk-UA" w:eastAsia="ru-RU"/>
              </w:rPr>
              <w:tab/>
              <w:t>Концепції стійкого розвитку як основа для вирішення екологічних проблем сучасності.</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F0421D">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5387" w:type="dxa"/>
          </w:tcPr>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1.</w:t>
            </w:r>
            <w:r w:rsidRPr="00BD2742">
              <w:rPr>
                <w:rFonts w:ascii="Times New Roman" w:eastAsia="Calibri" w:hAnsi="Times New Roman" w:cs="Times New Roman"/>
                <w:sz w:val="28"/>
                <w:szCs w:val="28"/>
                <w:lang w:val="uk-UA"/>
              </w:rPr>
              <w:tab/>
            </w:r>
            <w:proofErr w:type="spellStart"/>
            <w:r w:rsidRPr="00BD2742">
              <w:rPr>
                <w:rFonts w:ascii="Times New Roman" w:eastAsia="Calibri" w:hAnsi="Times New Roman" w:cs="Times New Roman"/>
                <w:sz w:val="28"/>
                <w:szCs w:val="28"/>
                <w:lang w:val="uk-UA"/>
              </w:rPr>
              <w:t>Білявський</w:t>
            </w:r>
            <w:proofErr w:type="spellEnd"/>
            <w:r w:rsidRPr="00BD2742">
              <w:rPr>
                <w:rFonts w:ascii="Times New Roman" w:eastAsia="Calibri" w:hAnsi="Times New Roman" w:cs="Times New Roman"/>
                <w:sz w:val="28"/>
                <w:szCs w:val="28"/>
                <w:lang w:val="uk-UA"/>
              </w:rPr>
              <w:t xml:space="preserve"> Г.О. Основи екології: теорія та практика. – К.: </w:t>
            </w:r>
            <w:proofErr w:type="spellStart"/>
            <w:r w:rsidRPr="00BD2742">
              <w:rPr>
                <w:rFonts w:ascii="Times New Roman" w:eastAsia="Calibri" w:hAnsi="Times New Roman" w:cs="Times New Roman"/>
                <w:sz w:val="28"/>
                <w:szCs w:val="28"/>
                <w:lang w:val="uk-UA"/>
              </w:rPr>
              <w:t>Лібра</w:t>
            </w:r>
            <w:proofErr w:type="spellEnd"/>
            <w:r w:rsidRPr="00BD2742">
              <w:rPr>
                <w:rFonts w:ascii="Times New Roman" w:eastAsia="Calibri" w:hAnsi="Times New Roman" w:cs="Times New Roman"/>
                <w:sz w:val="28"/>
                <w:szCs w:val="28"/>
                <w:lang w:val="uk-UA"/>
              </w:rPr>
              <w:t>, 2002. – 352с.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3.</w:t>
            </w:r>
            <w:r w:rsidRPr="00BD2742">
              <w:rPr>
                <w:rFonts w:ascii="Times New Roman" w:eastAsia="Calibri" w:hAnsi="Times New Roman" w:cs="Times New Roman"/>
                <w:sz w:val="28"/>
                <w:szCs w:val="28"/>
                <w:lang w:val="uk-UA"/>
              </w:rPr>
              <w:tab/>
            </w:r>
            <w:proofErr w:type="spellStart"/>
            <w:r w:rsidRPr="00BD2742">
              <w:rPr>
                <w:rFonts w:ascii="Times New Roman" w:eastAsia="Calibri" w:hAnsi="Times New Roman" w:cs="Times New Roman"/>
                <w:sz w:val="28"/>
                <w:szCs w:val="28"/>
                <w:lang w:val="uk-UA"/>
              </w:rPr>
              <w:t>Джигирей</w:t>
            </w:r>
            <w:proofErr w:type="spellEnd"/>
            <w:r w:rsidRPr="00BD2742">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5.</w:t>
            </w:r>
            <w:r w:rsidRPr="00BD2742">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BD2742">
              <w:rPr>
                <w:rFonts w:ascii="Times New Roman" w:eastAsia="Calibri" w:hAnsi="Times New Roman" w:cs="Times New Roman"/>
                <w:sz w:val="28"/>
                <w:szCs w:val="28"/>
                <w:lang w:val="uk-UA"/>
              </w:rPr>
              <w:t>кол</w:t>
            </w:r>
            <w:proofErr w:type="spellEnd"/>
            <w:r w:rsidRPr="00BD2742">
              <w:rPr>
                <w:rFonts w:ascii="Times New Roman" w:eastAsia="Calibri" w:hAnsi="Times New Roman" w:cs="Times New Roman"/>
                <w:sz w:val="28"/>
                <w:szCs w:val="28"/>
                <w:lang w:val="uk-UA"/>
              </w:rPr>
              <w:t>. авторів; за загальною ред. О. Є. Пахомова— Харків: Фоліо, 2014. — 666 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6.</w:t>
            </w:r>
            <w:r w:rsidRPr="00BD2742">
              <w:rPr>
                <w:rFonts w:ascii="Times New Roman" w:eastAsia="Calibri" w:hAnsi="Times New Roman" w:cs="Times New Roman"/>
                <w:sz w:val="28"/>
                <w:szCs w:val="28"/>
                <w:lang w:val="uk-UA"/>
              </w:rPr>
              <w:tab/>
              <w:t>Кучерявий В.П. Загальна екологія. – Львів: Світ, 2010. – 520 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7.</w:t>
            </w:r>
            <w:r w:rsidRPr="00BD2742">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lastRenderedPageBreak/>
              <w:t>10.</w:t>
            </w:r>
            <w:r w:rsidRPr="00BD2742">
              <w:rPr>
                <w:rFonts w:ascii="Times New Roman" w:eastAsia="Calibri" w:hAnsi="Times New Roman" w:cs="Times New Roman"/>
                <w:sz w:val="28"/>
                <w:szCs w:val="28"/>
                <w:lang w:val="uk-UA"/>
              </w:rPr>
              <w:tab/>
              <w:t xml:space="preserve">Злобін Ю.А. Основи екології. – К.: ТОВ </w:t>
            </w:r>
            <w:proofErr w:type="spellStart"/>
            <w:r w:rsidRPr="00BD2742">
              <w:rPr>
                <w:rFonts w:ascii="Times New Roman" w:eastAsia="Calibri" w:hAnsi="Times New Roman" w:cs="Times New Roman"/>
                <w:sz w:val="28"/>
                <w:szCs w:val="28"/>
                <w:lang w:val="uk-UA"/>
              </w:rPr>
              <w:t>Лібра</w:t>
            </w:r>
            <w:proofErr w:type="spellEnd"/>
            <w:r w:rsidRPr="00BD2742">
              <w:rPr>
                <w:rFonts w:ascii="Times New Roman" w:eastAsia="Calibri" w:hAnsi="Times New Roman" w:cs="Times New Roman"/>
                <w:sz w:val="28"/>
                <w:szCs w:val="28"/>
                <w:lang w:val="uk-UA"/>
              </w:rPr>
              <w:t>, 1998. – 248с.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11.</w:t>
            </w:r>
            <w:r w:rsidRPr="00BD2742">
              <w:rPr>
                <w:rFonts w:ascii="Times New Roman" w:eastAsia="Calibri" w:hAnsi="Times New Roman" w:cs="Times New Roman"/>
                <w:sz w:val="28"/>
                <w:szCs w:val="28"/>
                <w:lang w:val="uk-UA"/>
              </w:rPr>
              <w:tab/>
              <w:t xml:space="preserve">Зелена книга України / Під </w:t>
            </w:r>
            <w:proofErr w:type="spellStart"/>
            <w:r w:rsidRPr="00BD2742">
              <w:rPr>
                <w:rFonts w:ascii="Times New Roman" w:eastAsia="Calibri" w:hAnsi="Times New Roman" w:cs="Times New Roman"/>
                <w:sz w:val="28"/>
                <w:szCs w:val="28"/>
                <w:lang w:val="uk-UA"/>
              </w:rPr>
              <w:t>заг</w:t>
            </w:r>
            <w:proofErr w:type="spellEnd"/>
            <w:r w:rsidRPr="00BD2742">
              <w:rPr>
                <w:rFonts w:ascii="Times New Roman" w:eastAsia="Calibri" w:hAnsi="Times New Roman" w:cs="Times New Roman"/>
                <w:sz w:val="28"/>
                <w:szCs w:val="28"/>
                <w:lang w:val="uk-UA"/>
              </w:rPr>
              <w:t xml:space="preserve">. ред. </w:t>
            </w:r>
            <w:proofErr w:type="spellStart"/>
            <w:r w:rsidRPr="00BD2742">
              <w:rPr>
                <w:rFonts w:ascii="Times New Roman" w:eastAsia="Calibri" w:hAnsi="Times New Roman" w:cs="Times New Roman"/>
                <w:sz w:val="28"/>
                <w:szCs w:val="28"/>
                <w:lang w:val="uk-UA"/>
              </w:rPr>
              <w:t>чл</w:t>
            </w:r>
            <w:proofErr w:type="spellEnd"/>
            <w:r w:rsidRPr="00BD2742">
              <w:rPr>
                <w:rFonts w:ascii="Times New Roman" w:eastAsia="Calibri" w:hAnsi="Times New Roman" w:cs="Times New Roman"/>
                <w:sz w:val="28"/>
                <w:szCs w:val="28"/>
                <w:lang w:val="uk-UA"/>
              </w:rPr>
              <w:t>.-</w:t>
            </w:r>
            <w:proofErr w:type="spellStart"/>
            <w:r w:rsidRPr="00BD2742">
              <w:rPr>
                <w:rFonts w:ascii="Times New Roman" w:eastAsia="Calibri" w:hAnsi="Times New Roman" w:cs="Times New Roman"/>
                <w:sz w:val="28"/>
                <w:szCs w:val="28"/>
                <w:lang w:val="uk-UA"/>
              </w:rPr>
              <w:t>кор</w:t>
            </w:r>
            <w:proofErr w:type="spellEnd"/>
            <w:r w:rsidRPr="00BD2742">
              <w:rPr>
                <w:rFonts w:ascii="Times New Roman" w:eastAsia="Calibri" w:hAnsi="Times New Roman" w:cs="Times New Roman"/>
                <w:sz w:val="28"/>
                <w:szCs w:val="28"/>
                <w:lang w:val="uk-UA"/>
              </w:rPr>
              <w:t xml:space="preserve">. НАН України Я.П. </w:t>
            </w:r>
            <w:proofErr w:type="spellStart"/>
            <w:r w:rsidRPr="00BD2742">
              <w:rPr>
                <w:rFonts w:ascii="Times New Roman" w:eastAsia="Calibri" w:hAnsi="Times New Roman" w:cs="Times New Roman"/>
                <w:sz w:val="28"/>
                <w:szCs w:val="28"/>
                <w:lang w:val="uk-UA"/>
              </w:rPr>
              <w:t>Дідуха</w:t>
            </w:r>
            <w:proofErr w:type="spellEnd"/>
            <w:r w:rsidRPr="00BD2742">
              <w:rPr>
                <w:rFonts w:ascii="Times New Roman" w:eastAsia="Calibri" w:hAnsi="Times New Roman" w:cs="Times New Roman"/>
                <w:sz w:val="28"/>
                <w:szCs w:val="28"/>
                <w:lang w:val="uk-UA"/>
              </w:rPr>
              <w:t xml:space="preserve">. — К.: </w:t>
            </w:r>
            <w:proofErr w:type="spellStart"/>
            <w:r w:rsidRPr="00BD2742">
              <w:rPr>
                <w:rFonts w:ascii="Times New Roman" w:eastAsia="Calibri" w:hAnsi="Times New Roman" w:cs="Times New Roman"/>
                <w:sz w:val="28"/>
                <w:szCs w:val="28"/>
                <w:lang w:val="uk-UA"/>
              </w:rPr>
              <w:t>Альтерпрес</w:t>
            </w:r>
            <w:proofErr w:type="spellEnd"/>
            <w:r w:rsidRPr="00BD2742">
              <w:rPr>
                <w:rFonts w:ascii="Times New Roman" w:eastAsia="Calibri" w:hAnsi="Times New Roman" w:cs="Times New Roman"/>
                <w:sz w:val="28"/>
                <w:szCs w:val="28"/>
                <w:lang w:val="uk-UA"/>
              </w:rPr>
              <w:t>, 2009. – 448 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Екологічні новини – http://greenhome.com.ua</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Еколого-</w:t>
            </w:r>
            <w:proofErr w:type="spellStart"/>
            <w:r w:rsidRPr="00BD2742">
              <w:rPr>
                <w:rFonts w:ascii="Times New Roman" w:eastAsia="Calibri" w:hAnsi="Times New Roman" w:cs="Times New Roman"/>
                <w:sz w:val="28"/>
                <w:szCs w:val="28"/>
                <w:lang w:val="uk-UA"/>
              </w:rPr>
              <w:t>гуманітране</w:t>
            </w:r>
            <w:proofErr w:type="spellEnd"/>
            <w:r w:rsidRPr="00BD2742">
              <w:rPr>
                <w:rFonts w:ascii="Times New Roman" w:eastAsia="Calibri" w:hAnsi="Times New Roman" w:cs="Times New Roman"/>
                <w:sz w:val="28"/>
                <w:szCs w:val="28"/>
                <w:lang w:val="uk-UA"/>
              </w:rPr>
              <w:t xml:space="preserve"> об’єднання «Зелений світ» – http://www.greenworld.org.ua</w:t>
            </w:r>
          </w:p>
          <w:p w:rsidR="005A1715" w:rsidRPr="0033092F" w:rsidRDefault="00BD2742" w:rsidP="00BD2742">
            <w:pPr>
              <w:spacing w:after="0" w:line="240" w:lineRule="auto"/>
              <w:ind w:left="34"/>
              <w:rPr>
                <w:rFonts w:ascii="Times New Roman" w:eastAsia="Times New Roman" w:hAnsi="Times New Roman" w:cs="Times New Roman"/>
                <w:sz w:val="28"/>
                <w:szCs w:val="28"/>
                <w:lang w:val="uk-UA" w:eastAsia="ru-RU"/>
              </w:rPr>
            </w:pPr>
            <w:r w:rsidRPr="00BD2742">
              <w:rPr>
                <w:rFonts w:ascii="Times New Roman" w:eastAsia="Calibri" w:hAnsi="Times New Roman" w:cs="Times New Roman"/>
                <w:sz w:val="28"/>
                <w:szCs w:val="28"/>
                <w:lang w:val="uk-UA"/>
              </w:rPr>
              <w:t>Український екологічний портал – http://www.ecoport.org.ua</w:t>
            </w: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Pr="004D60A6" w:rsidRDefault="00F0421D"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4D60A6" w:rsidRPr="004D60A6" w:rsidTr="00103D3D">
        <w:tc>
          <w:tcPr>
            <w:tcW w:w="1555" w:type="dxa"/>
            <w:vMerge/>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F7C41" w:rsidRPr="002F7C41" w:rsidRDefault="004D60A6" w:rsidP="002F7C41">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5A1715">
              <w:rPr>
                <w:rFonts w:ascii="Times New Roman" w:eastAsia="Times New Roman" w:hAnsi="Times New Roman" w:cs="Times New Roman"/>
                <w:sz w:val="28"/>
                <w:szCs w:val="28"/>
                <w:lang w:val="uk-UA" w:eastAsia="ru-RU"/>
              </w:rPr>
              <w:t xml:space="preserve"> 3</w:t>
            </w:r>
            <w:r w:rsidR="002F7C41" w:rsidRPr="002F7C41">
              <w:rPr>
                <w:rFonts w:ascii="Times New Roman" w:eastAsia="Times New Roman" w:hAnsi="Times New Roman" w:cs="Times New Roman"/>
                <w:sz w:val="28"/>
                <w:szCs w:val="28"/>
                <w:lang w:val="uk-UA" w:eastAsia="ru-RU"/>
              </w:rPr>
              <w:t>:</w:t>
            </w:r>
            <w:r w:rsidRPr="002F7C41">
              <w:rPr>
                <w:rFonts w:ascii="Times New Roman" w:eastAsia="Times New Roman" w:hAnsi="Times New Roman" w:cs="Times New Roman"/>
                <w:sz w:val="28"/>
                <w:szCs w:val="28"/>
                <w:lang w:val="uk-UA" w:eastAsia="ru-RU"/>
              </w:rPr>
              <w:t xml:space="preserve"> </w:t>
            </w:r>
            <w:r w:rsidR="008C7C3C">
              <w:rPr>
                <w:rFonts w:ascii="Times New Roman" w:eastAsia="Times New Roman" w:hAnsi="Times New Roman" w:cs="Times New Roman"/>
                <w:sz w:val="28"/>
                <w:szCs w:val="28"/>
                <w:lang w:val="uk-UA" w:eastAsia="ru-RU"/>
              </w:rPr>
              <w:t>Оточуюче середовище</w:t>
            </w:r>
            <w:r w:rsidR="002F7C41" w:rsidRPr="002F7C41">
              <w:rPr>
                <w:rFonts w:ascii="Times New Roman" w:eastAsia="Times New Roman" w:hAnsi="Times New Roman" w:cs="Times New Roman"/>
                <w:sz w:val="28"/>
                <w:szCs w:val="28"/>
                <w:lang w:val="uk-UA" w:eastAsia="ru-RU"/>
              </w:rPr>
              <w:t xml:space="preserve"> </w:t>
            </w:r>
            <w:r w:rsidR="008C7C3C">
              <w:rPr>
                <w:rFonts w:ascii="Times New Roman" w:eastAsia="Times New Roman" w:hAnsi="Times New Roman" w:cs="Times New Roman"/>
                <w:sz w:val="28"/>
                <w:szCs w:val="28"/>
                <w:lang w:val="uk-UA" w:eastAsia="ru-RU"/>
              </w:rPr>
              <w:t>і екологічні фактори</w:t>
            </w:r>
            <w:r w:rsidR="002F7C41" w:rsidRPr="002F7C41">
              <w:rPr>
                <w:rFonts w:ascii="Times New Roman" w:eastAsia="Times New Roman" w:hAnsi="Times New Roman" w:cs="Times New Roman"/>
                <w:sz w:val="28"/>
                <w:szCs w:val="28"/>
                <w:lang w:val="uk-UA" w:eastAsia="ru-RU"/>
              </w:rPr>
              <w:t>.</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План</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Прямий і непрямий вплив факторів, їх</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діапазон.</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Абіотичні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Біотичні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Антропогенні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Дія екологічних факторів.</w:t>
            </w:r>
          </w:p>
          <w:p w:rsidR="002F7C41" w:rsidRPr="00E727B9" w:rsidRDefault="002F7C41" w:rsidP="00E727B9">
            <w:pPr>
              <w:widowControl w:val="0"/>
              <w:numPr>
                <w:ilvl w:val="0"/>
                <w:numId w:val="4"/>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Cs/>
                <w:color w:val="000000"/>
                <w:spacing w:val="-4"/>
                <w:sz w:val="28"/>
                <w:szCs w:val="28"/>
                <w:lang w:val="uk-UA" w:eastAsia="ru-RU"/>
              </w:rPr>
            </w:pP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4D60A6" w:rsidRPr="004D60A6" w:rsidRDefault="005A1715"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Pr>
                <w:rFonts w:ascii="Times New Roman" w:eastAsia="Times New Roman" w:hAnsi="Times New Roman" w:cs="Times New Roman"/>
                <w:sz w:val="28"/>
                <w:szCs w:val="28"/>
                <w:lang w:val="uk-UA" w:eastAsia="ru-RU"/>
              </w:rPr>
              <w:t xml:space="preserve"> 4</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Pr>
                <w:rFonts w:ascii="Times New Roman" w:eastAsia="Times New Roman" w:hAnsi="Times New Roman" w:cs="Times New Roman"/>
                <w:sz w:val="28"/>
                <w:szCs w:val="28"/>
                <w:lang w:val="uk-UA" w:eastAsia="ru-RU"/>
              </w:rPr>
              <w:t>Екологічні фактори та їх класифікація</w:t>
            </w:r>
            <w:r w:rsidRPr="00F64C34">
              <w:rPr>
                <w:rFonts w:ascii="Times New Roman" w:eastAsia="Times New Roman" w:hAnsi="Times New Roman" w:cs="Times New Roman"/>
                <w:sz w:val="28"/>
                <w:szCs w:val="28"/>
                <w:lang w:val="uk-UA" w:eastAsia="ru-RU"/>
              </w:rPr>
              <w:t>.</w:t>
            </w:r>
          </w:p>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w:t>
            </w:r>
            <w:r w:rsidRPr="005A1715">
              <w:rPr>
                <w:rFonts w:ascii="Times New Roman" w:eastAsia="Times New Roman" w:hAnsi="Times New Roman" w:cs="Times New Roman"/>
                <w:sz w:val="28"/>
                <w:szCs w:val="28"/>
                <w:lang w:val="uk-UA" w:eastAsia="ru-RU"/>
              </w:rPr>
              <w:tab/>
              <w:t>Класифікація екологічних факторів.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2.</w:t>
            </w:r>
            <w:r w:rsidRPr="005A1715">
              <w:rPr>
                <w:rFonts w:ascii="Times New Roman" w:eastAsia="Times New Roman" w:hAnsi="Times New Roman" w:cs="Times New Roman"/>
                <w:sz w:val="28"/>
                <w:szCs w:val="28"/>
                <w:lang w:val="uk-UA" w:eastAsia="ru-RU"/>
              </w:rPr>
              <w:tab/>
              <w:t>Світло, як абіотичний фактор. Відношення рослинного і тваринного світу до світла.</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3.</w:t>
            </w:r>
            <w:r w:rsidRPr="005A1715">
              <w:rPr>
                <w:rFonts w:ascii="Times New Roman" w:eastAsia="Times New Roman" w:hAnsi="Times New Roman" w:cs="Times New Roman"/>
                <w:sz w:val="28"/>
                <w:szCs w:val="28"/>
                <w:lang w:val="uk-UA" w:eastAsia="ru-RU"/>
              </w:rPr>
              <w:tab/>
              <w:t>Температура, як абіотичний фактор. Відношення рослинного і тваринного світу до температури.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4.</w:t>
            </w:r>
            <w:r w:rsidRPr="005A1715">
              <w:rPr>
                <w:rFonts w:ascii="Times New Roman" w:eastAsia="Times New Roman" w:hAnsi="Times New Roman" w:cs="Times New Roman"/>
                <w:sz w:val="28"/>
                <w:szCs w:val="28"/>
                <w:lang w:val="uk-UA" w:eastAsia="ru-RU"/>
              </w:rPr>
              <w:tab/>
              <w:t xml:space="preserve">Вологість, як абіотичний фактор. Відношення </w:t>
            </w:r>
            <w:r w:rsidRPr="005A1715">
              <w:rPr>
                <w:rFonts w:ascii="Times New Roman" w:eastAsia="Times New Roman" w:hAnsi="Times New Roman" w:cs="Times New Roman"/>
                <w:sz w:val="28"/>
                <w:szCs w:val="28"/>
                <w:lang w:val="uk-UA" w:eastAsia="ru-RU"/>
              </w:rPr>
              <w:lastRenderedPageBreak/>
              <w:t>рослинного і тваринного світу до вологості.</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5.</w:t>
            </w:r>
            <w:r w:rsidRPr="005A1715">
              <w:rPr>
                <w:rFonts w:ascii="Times New Roman" w:eastAsia="Times New Roman" w:hAnsi="Times New Roman" w:cs="Times New Roman"/>
                <w:sz w:val="28"/>
                <w:szCs w:val="28"/>
                <w:lang w:val="uk-UA" w:eastAsia="ru-RU"/>
              </w:rPr>
              <w:tab/>
              <w:t xml:space="preserve">Загальна характеристика </w:t>
            </w:r>
            <w:proofErr w:type="spellStart"/>
            <w:r w:rsidRPr="005A1715">
              <w:rPr>
                <w:rFonts w:ascii="Times New Roman" w:eastAsia="Times New Roman" w:hAnsi="Times New Roman" w:cs="Times New Roman"/>
                <w:sz w:val="28"/>
                <w:szCs w:val="28"/>
                <w:lang w:val="uk-UA" w:eastAsia="ru-RU"/>
              </w:rPr>
              <w:t>едафічних</w:t>
            </w:r>
            <w:proofErr w:type="spellEnd"/>
            <w:r w:rsidRPr="005A1715">
              <w:rPr>
                <w:rFonts w:ascii="Times New Roman" w:eastAsia="Times New Roman" w:hAnsi="Times New Roman" w:cs="Times New Roman"/>
                <w:sz w:val="28"/>
                <w:szCs w:val="28"/>
                <w:lang w:val="uk-UA" w:eastAsia="ru-RU"/>
              </w:rPr>
              <w:t xml:space="preserve"> факторів.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6.</w:t>
            </w:r>
            <w:r w:rsidRPr="005A1715">
              <w:rPr>
                <w:rFonts w:ascii="Times New Roman" w:eastAsia="Times New Roman" w:hAnsi="Times New Roman" w:cs="Times New Roman"/>
                <w:sz w:val="28"/>
                <w:szCs w:val="28"/>
                <w:lang w:val="uk-UA" w:eastAsia="ru-RU"/>
              </w:rPr>
              <w:tab/>
              <w:t>Структура і текстура ґрунту, гуміфікація ґрунту.</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7.</w:t>
            </w:r>
            <w:r w:rsidRPr="005A1715">
              <w:rPr>
                <w:rFonts w:ascii="Times New Roman" w:eastAsia="Times New Roman" w:hAnsi="Times New Roman" w:cs="Times New Roman"/>
                <w:sz w:val="28"/>
                <w:szCs w:val="28"/>
                <w:lang w:val="uk-UA" w:eastAsia="ru-RU"/>
              </w:rPr>
              <w:tab/>
              <w:t>Ґрунтова вода, її види; ґрунтове повітря, тепловий режим ґрунту, хімізм ґрунтів.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8.</w:t>
            </w:r>
            <w:r w:rsidRPr="005A1715">
              <w:rPr>
                <w:rFonts w:ascii="Times New Roman" w:eastAsia="Times New Roman" w:hAnsi="Times New Roman" w:cs="Times New Roman"/>
                <w:sz w:val="28"/>
                <w:szCs w:val="28"/>
                <w:lang w:val="uk-UA" w:eastAsia="ru-RU"/>
              </w:rPr>
              <w:tab/>
              <w:t>Повітря, як абіотичний фактор. Відношення рослинного і тваринного світу до повітря.</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9.</w:t>
            </w:r>
            <w:r w:rsidRPr="005A1715">
              <w:rPr>
                <w:rFonts w:ascii="Times New Roman" w:eastAsia="Times New Roman" w:hAnsi="Times New Roman" w:cs="Times New Roman"/>
                <w:sz w:val="28"/>
                <w:szCs w:val="28"/>
                <w:lang w:val="uk-UA" w:eastAsia="ru-RU"/>
              </w:rPr>
              <w:tab/>
              <w:t xml:space="preserve">Біотичні фактори (принцип конкурентного витіснення </w:t>
            </w:r>
            <w:proofErr w:type="spellStart"/>
            <w:r w:rsidRPr="005A1715">
              <w:rPr>
                <w:rFonts w:ascii="Times New Roman" w:eastAsia="Times New Roman" w:hAnsi="Times New Roman" w:cs="Times New Roman"/>
                <w:sz w:val="28"/>
                <w:szCs w:val="28"/>
                <w:lang w:val="uk-UA" w:eastAsia="ru-RU"/>
              </w:rPr>
              <w:t>Гаузе</w:t>
            </w:r>
            <w:proofErr w:type="spellEnd"/>
            <w:r w:rsidRPr="005A1715">
              <w:rPr>
                <w:rFonts w:ascii="Times New Roman" w:eastAsia="Times New Roman" w:hAnsi="Times New Roman" w:cs="Times New Roman"/>
                <w:sz w:val="28"/>
                <w:szCs w:val="28"/>
                <w:lang w:val="uk-UA" w:eastAsia="ru-RU"/>
              </w:rPr>
              <w:t>, екологічна ніша та ін.).</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F0421D">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5A1715" w:rsidRPr="0033092F" w:rsidRDefault="005A1715" w:rsidP="005A1715">
            <w:pPr>
              <w:spacing w:after="0" w:line="240" w:lineRule="auto"/>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Pr="004D60A6" w:rsidRDefault="00F0421D"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7A09BF" w:rsidRPr="004D60A6" w:rsidTr="00103D3D">
        <w:tc>
          <w:tcPr>
            <w:tcW w:w="1555"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F64C34" w:rsidRDefault="007A09BF" w:rsidP="00F64C34">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5A1715">
              <w:rPr>
                <w:rFonts w:ascii="Times New Roman" w:eastAsia="Times New Roman" w:hAnsi="Times New Roman" w:cs="Times New Roman"/>
                <w:sz w:val="28"/>
                <w:szCs w:val="28"/>
                <w:lang w:val="uk-UA" w:eastAsia="ru-RU"/>
              </w:rPr>
              <w:t xml:space="preserve"> 5</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sidR="00985C3B">
              <w:rPr>
                <w:rFonts w:ascii="Times New Roman" w:eastAsia="Times New Roman" w:hAnsi="Times New Roman" w:cs="Times New Roman"/>
                <w:sz w:val="28"/>
                <w:szCs w:val="28"/>
                <w:lang w:val="uk-UA" w:eastAsia="ru-RU"/>
              </w:rPr>
              <w:t>Екологія популяції (</w:t>
            </w:r>
            <w:proofErr w:type="spellStart"/>
            <w:r w:rsidR="00985C3B">
              <w:rPr>
                <w:rFonts w:ascii="Times New Roman" w:eastAsia="Times New Roman" w:hAnsi="Times New Roman" w:cs="Times New Roman"/>
                <w:sz w:val="28"/>
                <w:szCs w:val="28"/>
                <w:lang w:val="uk-UA" w:eastAsia="ru-RU"/>
              </w:rPr>
              <w:t>демекологія</w:t>
            </w:r>
            <w:proofErr w:type="spellEnd"/>
            <w:r w:rsidR="00985C3B">
              <w:rPr>
                <w:rFonts w:ascii="Times New Roman" w:eastAsia="Times New Roman" w:hAnsi="Times New Roman" w:cs="Times New Roman"/>
                <w:sz w:val="28"/>
                <w:szCs w:val="28"/>
                <w:lang w:val="uk-UA" w:eastAsia="ru-RU"/>
              </w:rPr>
              <w:t>)</w:t>
            </w:r>
            <w:r w:rsidR="00F64C34" w:rsidRPr="00F64C34">
              <w:rPr>
                <w:rFonts w:ascii="Times New Roman" w:eastAsia="Times New Roman" w:hAnsi="Times New Roman" w:cs="Times New Roman"/>
                <w:sz w:val="28"/>
                <w:szCs w:val="28"/>
                <w:lang w:val="uk-UA" w:eastAsia="ru-RU"/>
              </w:rPr>
              <w:t xml:space="preserve">. </w:t>
            </w:r>
          </w:p>
          <w:p w:rsidR="007A09BF" w:rsidRDefault="00F64C34"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A09BF" w:rsidRPr="004D60A6">
              <w:rPr>
                <w:rFonts w:ascii="Times New Roman" w:eastAsia="Times New Roman" w:hAnsi="Times New Roman" w:cs="Times New Roman"/>
                <w:sz w:val="28"/>
                <w:szCs w:val="28"/>
                <w:lang w:val="uk-UA" w:eastAsia="ru-RU"/>
              </w:rPr>
              <w:t>План</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1.Поняття популяції в екології.</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2.Популяційна структура виду.</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3.Біологічна структура популяції.</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4.Просторова структура популяції.</w:t>
            </w:r>
          </w:p>
          <w:p w:rsidR="007A09BF" w:rsidRPr="00E727B9"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5.Етологічна структура популяції.</w:t>
            </w:r>
          </w:p>
        </w:tc>
        <w:tc>
          <w:tcPr>
            <w:tcW w:w="1275" w:type="dxa"/>
          </w:tcPr>
          <w:p w:rsidR="007A09BF" w:rsidRDefault="001C599F" w:rsidP="001C599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r w:rsidR="005F0CD7">
              <w:rPr>
                <w:rFonts w:ascii="Times New Roman" w:eastAsia="Times New Roman" w:hAnsi="Times New Roman" w:cs="Times New Roman"/>
                <w:sz w:val="28"/>
                <w:szCs w:val="28"/>
                <w:lang w:val="uk-UA" w:eastAsia="ru-RU"/>
              </w:rPr>
              <w:t xml:space="preserve"> (2</w:t>
            </w:r>
            <w:r w:rsidR="00DD28E3">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7A09BF" w:rsidRPr="001C599F" w:rsidRDefault="007A09BF" w:rsidP="001C599F">
            <w:pPr>
              <w:spacing w:after="0" w:line="240" w:lineRule="auto"/>
              <w:rPr>
                <w:rFonts w:ascii="Times New Roman" w:eastAsia="Times New Roman" w:hAnsi="Times New Roman" w:cs="Times New Roman"/>
                <w:sz w:val="28"/>
                <w:szCs w:val="28"/>
                <w:lang w:val="uk-UA" w:eastAsia="ru-RU"/>
              </w:rPr>
            </w:pPr>
          </w:p>
        </w:tc>
        <w:tc>
          <w:tcPr>
            <w:tcW w:w="1417" w:type="dxa"/>
          </w:tcPr>
          <w:p w:rsidR="005A1715" w:rsidRPr="00677582" w:rsidRDefault="005A1715" w:rsidP="005A1715">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A09BF"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6: Популяція та навколишнє середовище.</w:t>
            </w:r>
          </w:p>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План</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w:t>
            </w:r>
            <w:r w:rsidRPr="005A1715">
              <w:rPr>
                <w:rFonts w:ascii="Times New Roman" w:eastAsia="Times New Roman" w:hAnsi="Times New Roman" w:cs="Times New Roman"/>
                <w:sz w:val="28"/>
                <w:szCs w:val="28"/>
                <w:lang w:val="uk-UA" w:eastAsia="ru-RU"/>
              </w:rPr>
              <w:tab/>
              <w:t xml:space="preserve">Концепція </w:t>
            </w:r>
            <w:proofErr w:type="spellStart"/>
            <w:r w:rsidRPr="005A1715">
              <w:rPr>
                <w:rFonts w:ascii="Times New Roman" w:eastAsia="Times New Roman" w:hAnsi="Times New Roman" w:cs="Times New Roman"/>
                <w:sz w:val="28"/>
                <w:szCs w:val="28"/>
                <w:lang w:val="uk-UA" w:eastAsia="ru-RU"/>
              </w:rPr>
              <w:t>демоцену</w:t>
            </w:r>
            <w:proofErr w:type="spellEnd"/>
            <w:r w:rsidRPr="005A1715">
              <w:rPr>
                <w:rFonts w:ascii="Times New Roman" w:eastAsia="Times New Roman" w:hAnsi="Times New Roman" w:cs="Times New Roman"/>
                <w:sz w:val="28"/>
                <w:szCs w:val="28"/>
                <w:lang w:val="uk-UA" w:eastAsia="ru-RU"/>
              </w:rPr>
              <w:t xml:space="preserve"> і поняття виду.</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2.</w:t>
            </w:r>
            <w:r w:rsidRPr="005A1715">
              <w:rPr>
                <w:rFonts w:ascii="Times New Roman" w:eastAsia="Times New Roman" w:hAnsi="Times New Roman" w:cs="Times New Roman"/>
                <w:sz w:val="28"/>
                <w:szCs w:val="28"/>
                <w:lang w:val="uk-UA" w:eastAsia="ru-RU"/>
              </w:rPr>
              <w:tab/>
              <w:t xml:space="preserve">Популяція як </w:t>
            </w:r>
            <w:proofErr w:type="spellStart"/>
            <w:r w:rsidRPr="005A1715">
              <w:rPr>
                <w:rFonts w:ascii="Times New Roman" w:eastAsia="Times New Roman" w:hAnsi="Times New Roman" w:cs="Times New Roman"/>
                <w:sz w:val="28"/>
                <w:szCs w:val="28"/>
                <w:lang w:val="uk-UA" w:eastAsia="ru-RU"/>
              </w:rPr>
              <w:t>загальнобіологічна</w:t>
            </w:r>
            <w:proofErr w:type="spellEnd"/>
            <w:r w:rsidRPr="005A1715">
              <w:rPr>
                <w:rFonts w:ascii="Times New Roman" w:eastAsia="Times New Roman" w:hAnsi="Times New Roman" w:cs="Times New Roman"/>
                <w:sz w:val="28"/>
                <w:szCs w:val="28"/>
                <w:lang w:val="uk-UA" w:eastAsia="ru-RU"/>
              </w:rPr>
              <w:t xml:space="preserve"> одиниця.</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3.</w:t>
            </w:r>
            <w:r w:rsidRPr="005A1715">
              <w:rPr>
                <w:rFonts w:ascii="Times New Roman" w:eastAsia="Times New Roman" w:hAnsi="Times New Roman" w:cs="Times New Roman"/>
                <w:sz w:val="28"/>
                <w:szCs w:val="28"/>
                <w:lang w:val="uk-UA" w:eastAsia="ru-RU"/>
              </w:rPr>
              <w:tab/>
              <w:t>Чисельність і щільність популяції.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4.</w:t>
            </w:r>
            <w:r w:rsidRPr="005A1715">
              <w:rPr>
                <w:rFonts w:ascii="Times New Roman" w:eastAsia="Times New Roman" w:hAnsi="Times New Roman" w:cs="Times New Roman"/>
                <w:sz w:val="28"/>
                <w:szCs w:val="28"/>
                <w:lang w:val="uk-UA" w:eastAsia="ru-RU"/>
              </w:rPr>
              <w:tab/>
              <w:t>Динаміка популяцій.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5.</w:t>
            </w:r>
            <w:r w:rsidRPr="005A1715">
              <w:rPr>
                <w:rFonts w:ascii="Times New Roman" w:eastAsia="Times New Roman" w:hAnsi="Times New Roman" w:cs="Times New Roman"/>
                <w:sz w:val="28"/>
                <w:szCs w:val="28"/>
                <w:lang w:val="uk-UA" w:eastAsia="ru-RU"/>
              </w:rPr>
              <w:tab/>
              <w:t>Народжуваність та смертність в популяціях.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6.</w:t>
            </w:r>
            <w:r w:rsidRPr="005A1715">
              <w:rPr>
                <w:rFonts w:ascii="Times New Roman" w:eastAsia="Times New Roman" w:hAnsi="Times New Roman" w:cs="Times New Roman"/>
                <w:sz w:val="28"/>
                <w:szCs w:val="28"/>
                <w:lang w:val="uk-UA" w:eastAsia="ru-RU"/>
              </w:rPr>
              <w:tab/>
              <w:t>Вікова структура популяцій.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7.</w:t>
            </w:r>
            <w:r w:rsidRPr="005A1715">
              <w:rPr>
                <w:rFonts w:ascii="Times New Roman" w:eastAsia="Times New Roman" w:hAnsi="Times New Roman" w:cs="Times New Roman"/>
                <w:sz w:val="28"/>
                <w:szCs w:val="28"/>
                <w:lang w:val="uk-UA" w:eastAsia="ru-RU"/>
              </w:rPr>
              <w:tab/>
              <w:t>Просторова структура популяцій.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8.</w:t>
            </w:r>
            <w:r w:rsidRPr="005A1715">
              <w:rPr>
                <w:rFonts w:ascii="Times New Roman" w:eastAsia="Times New Roman" w:hAnsi="Times New Roman" w:cs="Times New Roman"/>
                <w:sz w:val="28"/>
                <w:szCs w:val="28"/>
                <w:lang w:val="uk-UA" w:eastAsia="ru-RU"/>
              </w:rPr>
              <w:tab/>
              <w:t>Типи росту популяцій. Поняття про ємкість місце проживання популяції.</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9.</w:t>
            </w:r>
            <w:r w:rsidRPr="005A1715">
              <w:rPr>
                <w:rFonts w:ascii="Times New Roman" w:eastAsia="Times New Roman" w:hAnsi="Times New Roman" w:cs="Times New Roman"/>
                <w:sz w:val="28"/>
                <w:szCs w:val="28"/>
                <w:lang w:val="uk-UA" w:eastAsia="ru-RU"/>
              </w:rPr>
              <w:tab/>
              <w:t>Флуктуації чисельності популяцій, «циклічні» осциляції.</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10.</w:t>
            </w:r>
            <w:r w:rsidRPr="005A1715">
              <w:rPr>
                <w:rFonts w:ascii="Times New Roman" w:eastAsia="Times New Roman" w:hAnsi="Times New Roman" w:cs="Times New Roman"/>
                <w:sz w:val="28"/>
                <w:szCs w:val="28"/>
                <w:lang w:val="uk-UA" w:eastAsia="ru-RU"/>
              </w:rPr>
              <w:tab/>
              <w:t>Структура популяції:  агрегація і принцип Олі.</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lastRenderedPageBreak/>
              <w:t>11.</w:t>
            </w:r>
            <w:r w:rsidRPr="005A1715">
              <w:rPr>
                <w:rFonts w:ascii="Times New Roman" w:eastAsia="Times New Roman" w:hAnsi="Times New Roman" w:cs="Times New Roman"/>
                <w:sz w:val="28"/>
                <w:szCs w:val="28"/>
                <w:lang w:val="uk-UA" w:eastAsia="ru-RU"/>
              </w:rPr>
              <w:tab/>
              <w:t>Структура популяції: ізоляція і територіальність.</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12.</w:t>
            </w:r>
            <w:r w:rsidRPr="005A1715">
              <w:rPr>
                <w:rFonts w:ascii="Times New Roman" w:eastAsia="Times New Roman" w:hAnsi="Times New Roman" w:cs="Times New Roman"/>
                <w:sz w:val="28"/>
                <w:szCs w:val="28"/>
                <w:lang w:val="uk-UA" w:eastAsia="ru-RU"/>
              </w:rPr>
              <w:tab/>
              <w:t>Негативні взаємодії між особинами в популяціях.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13.</w:t>
            </w:r>
            <w:r w:rsidRPr="005A1715">
              <w:rPr>
                <w:rFonts w:ascii="Times New Roman" w:eastAsia="Times New Roman" w:hAnsi="Times New Roman" w:cs="Times New Roman"/>
                <w:sz w:val="28"/>
                <w:szCs w:val="28"/>
                <w:lang w:val="uk-UA" w:eastAsia="ru-RU"/>
              </w:rPr>
              <w:tab/>
              <w:t>Позитивні взаємодії між особинами в популяціях. Приклади.</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14.</w:t>
            </w:r>
            <w:r w:rsidRPr="005A1715">
              <w:rPr>
                <w:rFonts w:ascii="Times New Roman" w:eastAsia="Times New Roman" w:hAnsi="Times New Roman" w:cs="Times New Roman"/>
                <w:sz w:val="28"/>
                <w:szCs w:val="28"/>
                <w:lang w:val="uk-UA" w:eastAsia="ru-RU"/>
              </w:rPr>
              <w:tab/>
              <w:t>В чому полягає практичне значення вчення про популяцію?</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F0421D">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5A1715" w:rsidRPr="0033092F" w:rsidRDefault="005A1715" w:rsidP="00901355">
            <w:pPr>
              <w:pStyle w:val="a3"/>
              <w:spacing w:after="0" w:line="240" w:lineRule="auto"/>
              <w:ind w:left="0"/>
              <w:jc w:val="both"/>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Default="00F0421D"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2F7C41" w:rsidRPr="004D60A6" w:rsidTr="00103D3D">
        <w:tc>
          <w:tcPr>
            <w:tcW w:w="1555"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F7C41" w:rsidRDefault="002F7C41" w:rsidP="002F7C41">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5A1715">
              <w:rPr>
                <w:rFonts w:ascii="Times New Roman" w:eastAsia="Times New Roman" w:hAnsi="Times New Roman" w:cs="Times New Roman"/>
                <w:sz w:val="28"/>
                <w:szCs w:val="28"/>
                <w:lang w:val="uk-UA" w:eastAsia="ru-RU"/>
              </w:rPr>
              <w:t xml:space="preserve"> 7</w:t>
            </w:r>
            <w:r w:rsidRPr="002F7C41">
              <w:rPr>
                <w:rFonts w:ascii="Times New Roman" w:eastAsia="Times New Roman" w:hAnsi="Times New Roman" w:cs="Times New Roman"/>
                <w:sz w:val="28"/>
                <w:szCs w:val="28"/>
                <w:lang w:val="uk-UA" w:eastAsia="ru-RU"/>
              </w:rPr>
              <w:t>:</w:t>
            </w:r>
            <w:r w:rsidR="00BC1269">
              <w:rPr>
                <w:rFonts w:ascii="Times New Roman" w:eastAsia="Times New Roman" w:hAnsi="Times New Roman" w:cs="Times New Roman"/>
                <w:sz w:val="28"/>
                <w:szCs w:val="28"/>
                <w:lang w:val="uk-UA" w:eastAsia="ru-RU"/>
              </w:rPr>
              <w:t xml:space="preserve"> </w:t>
            </w:r>
            <w:r w:rsidR="005A1715">
              <w:rPr>
                <w:rFonts w:ascii="Times New Roman" w:eastAsia="Times New Roman" w:hAnsi="Times New Roman" w:cs="Times New Roman"/>
                <w:sz w:val="28"/>
                <w:szCs w:val="28"/>
                <w:lang w:val="uk-UA" w:eastAsia="ru-RU"/>
              </w:rPr>
              <w:t>Біоценоз. Біогеоценоз. Біосфера.</w:t>
            </w:r>
          </w:p>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5A1715" w:rsidRPr="005A1715" w:rsidRDefault="005A1715" w:rsidP="005A1715">
            <w:pPr>
              <w:spacing w:after="0" w:line="240" w:lineRule="auto"/>
              <w:jc w:val="both"/>
              <w:rPr>
                <w:rFonts w:ascii="Times New Roman" w:eastAsia="Times New Roman" w:hAnsi="Times New Roman" w:cs="Times New Roman"/>
                <w:sz w:val="28"/>
                <w:szCs w:val="28"/>
                <w:lang w:eastAsia="ru-RU"/>
              </w:rPr>
            </w:pPr>
            <w:r w:rsidRPr="005A1715">
              <w:rPr>
                <w:rFonts w:ascii="Times New Roman" w:eastAsia="Times New Roman" w:hAnsi="Times New Roman" w:cs="Times New Roman"/>
                <w:sz w:val="28"/>
                <w:szCs w:val="28"/>
                <w:lang w:eastAsia="ru-RU"/>
              </w:rPr>
              <w:t xml:space="preserve">1.Поняття про </w:t>
            </w:r>
            <w:proofErr w:type="spellStart"/>
            <w:r w:rsidRPr="005A1715">
              <w:rPr>
                <w:rFonts w:ascii="Times New Roman" w:eastAsia="Times New Roman" w:hAnsi="Times New Roman" w:cs="Times New Roman"/>
                <w:sz w:val="28"/>
                <w:szCs w:val="28"/>
                <w:lang w:eastAsia="ru-RU"/>
              </w:rPr>
              <w:t>біоценоз</w:t>
            </w:r>
            <w:proofErr w:type="spellEnd"/>
            <w:r w:rsidRPr="005A1715">
              <w:rPr>
                <w:rFonts w:ascii="Times New Roman" w:eastAsia="Times New Roman" w:hAnsi="Times New Roman" w:cs="Times New Roman"/>
                <w:sz w:val="28"/>
                <w:szCs w:val="28"/>
                <w:lang w:eastAsia="ru-RU"/>
              </w:rPr>
              <w:t>.</w:t>
            </w:r>
          </w:p>
          <w:p w:rsidR="005A1715" w:rsidRPr="005A1715" w:rsidRDefault="005A1715" w:rsidP="005A1715">
            <w:pPr>
              <w:spacing w:after="0" w:line="240" w:lineRule="auto"/>
              <w:jc w:val="both"/>
              <w:rPr>
                <w:rFonts w:ascii="Times New Roman" w:eastAsia="Times New Roman" w:hAnsi="Times New Roman" w:cs="Times New Roman"/>
                <w:sz w:val="28"/>
                <w:szCs w:val="28"/>
                <w:lang w:eastAsia="ru-RU"/>
              </w:rPr>
            </w:pPr>
            <w:r w:rsidRPr="005A1715">
              <w:rPr>
                <w:rFonts w:ascii="Times New Roman" w:eastAsia="Times New Roman" w:hAnsi="Times New Roman" w:cs="Times New Roman"/>
                <w:sz w:val="28"/>
                <w:szCs w:val="28"/>
                <w:lang w:eastAsia="ru-RU"/>
              </w:rPr>
              <w:t xml:space="preserve">2. Структура </w:t>
            </w:r>
            <w:proofErr w:type="spellStart"/>
            <w:r w:rsidRPr="005A1715">
              <w:rPr>
                <w:rFonts w:ascii="Times New Roman" w:eastAsia="Times New Roman" w:hAnsi="Times New Roman" w:cs="Times New Roman"/>
                <w:sz w:val="28"/>
                <w:szCs w:val="28"/>
                <w:lang w:eastAsia="ru-RU"/>
              </w:rPr>
              <w:t>біоценозу</w:t>
            </w:r>
            <w:proofErr w:type="spellEnd"/>
            <w:r w:rsidRPr="005A1715">
              <w:rPr>
                <w:rFonts w:ascii="Times New Roman" w:eastAsia="Times New Roman" w:hAnsi="Times New Roman" w:cs="Times New Roman"/>
                <w:sz w:val="28"/>
                <w:szCs w:val="28"/>
                <w:lang w:eastAsia="ru-RU"/>
              </w:rPr>
              <w:t>.</w:t>
            </w:r>
          </w:p>
          <w:p w:rsidR="005A1715" w:rsidRPr="005A1715" w:rsidRDefault="005A1715" w:rsidP="005A1715">
            <w:pPr>
              <w:spacing w:after="0" w:line="240" w:lineRule="auto"/>
              <w:jc w:val="both"/>
              <w:rPr>
                <w:rFonts w:ascii="Times New Roman" w:eastAsia="Times New Roman" w:hAnsi="Times New Roman" w:cs="Times New Roman"/>
                <w:sz w:val="28"/>
                <w:szCs w:val="28"/>
                <w:lang w:eastAsia="ru-RU"/>
              </w:rPr>
            </w:pPr>
            <w:r w:rsidRPr="005A1715">
              <w:rPr>
                <w:rFonts w:ascii="Times New Roman" w:eastAsia="Times New Roman" w:hAnsi="Times New Roman" w:cs="Times New Roman"/>
                <w:sz w:val="28"/>
                <w:szCs w:val="28"/>
                <w:lang w:eastAsia="ru-RU"/>
              </w:rPr>
              <w:t xml:space="preserve">3. </w:t>
            </w:r>
            <w:proofErr w:type="spellStart"/>
            <w:r w:rsidRPr="005A1715">
              <w:rPr>
                <w:rFonts w:ascii="Times New Roman" w:eastAsia="Times New Roman" w:hAnsi="Times New Roman" w:cs="Times New Roman"/>
                <w:sz w:val="28"/>
                <w:szCs w:val="28"/>
                <w:lang w:eastAsia="ru-RU"/>
              </w:rPr>
              <w:t>Біогеоценоз</w:t>
            </w:r>
            <w:proofErr w:type="spellEnd"/>
            <w:r w:rsidRPr="005A1715">
              <w:rPr>
                <w:rFonts w:ascii="Times New Roman" w:eastAsia="Times New Roman" w:hAnsi="Times New Roman" w:cs="Times New Roman"/>
                <w:sz w:val="28"/>
                <w:szCs w:val="28"/>
                <w:lang w:eastAsia="ru-RU"/>
              </w:rPr>
              <w:t xml:space="preserve"> та </w:t>
            </w:r>
            <w:proofErr w:type="spellStart"/>
            <w:r w:rsidRPr="005A1715">
              <w:rPr>
                <w:rFonts w:ascii="Times New Roman" w:eastAsia="Times New Roman" w:hAnsi="Times New Roman" w:cs="Times New Roman"/>
                <w:sz w:val="28"/>
                <w:szCs w:val="28"/>
                <w:lang w:eastAsia="ru-RU"/>
              </w:rPr>
              <w:t>екосистема</w:t>
            </w:r>
            <w:proofErr w:type="spellEnd"/>
            <w:r w:rsidRPr="005A1715">
              <w:rPr>
                <w:rFonts w:ascii="Times New Roman" w:eastAsia="Times New Roman" w:hAnsi="Times New Roman" w:cs="Times New Roman"/>
                <w:sz w:val="28"/>
                <w:szCs w:val="28"/>
                <w:lang w:eastAsia="ru-RU"/>
              </w:rPr>
              <w:t xml:space="preserve"> як </w:t>
            </w:r>
            <w:proofErr w:type="spellStart"/>
            <w:r w:rsidRPr="005A1715">
              <w:rPr>
                <w:rFonts w:ascii="Times New Roman" w:eastAsia="Times New Roman" w:hAnsi="Times New Roman" w:cs="Times New Roman"/>
                <w:sz w:val="28"/>
                <w:szCs w:val="28"/>
                <w:lang w:eastAsia="ru-RU"/>
              </w:rPr>
              <w:t>компоненти</w:t>
            </w:r>
            <w:proofErr w:type="spellEnd"/>
            <w:r w:rsidRPr="005A1715">
              <w:rPr>
                <w:rFonts w:ascii="Times New Roman" w:eastAsia="Times New Roman" w:hAnsi="Times New Roman" w:cs="Times New Roman"/>
                <w:sz w:val="28"/>
                <w:szCs w:val="28"/>
                <w:lang w:eastAsia="ru-RU"/>
              </w:rPr>
              <w:t xml:space="preserve"> </w:t>
            </w:r>
            <w:proofErr w:type="spellStart"/>
            <w:r w:rsidRPr="005A1715">
              <w:rPr>
                <w:rFonts w:ascii="Times New Roman" w:eastAsia="Times New Roman" w:hAnsi="Times New Roman" w:cs="Times New Roman"/>
                <w:sz w:val="28"/>
                <w:szCs w:val="28"/>
                <w:lang w:eastAsia="ru-RU"/>
              </w:rPr>
              <w:t>природи</w:t>
            </w:r>
            <w:proofErr w:type="spellEnd"/>
            <w:r w:rsidRPr="005A1715">
              <w:rPr>
                <w:rFonts w:ascii="Times New Roman" w:eastAsia="Times New Roman" w:hAnsi="Times New Roman" w:cs="Times New Roman"/>
                <w:sz w:val="28"/>
                <w:szCs w:val="28"/>
                <w:lang w:eastAsia="ru-RU"/>
              </w:rPr>
              <w:t>.</w:t>
            </w:r>
          </w:p>
          <w:p w:rsidR="00CE35D9"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eastAsia="ru-RU"/>
              </w:rPr>
              <w:t xml:space="preserve">4. </w:t>
            </w:r>
            <w:proofErr w:type="spellStart"/>
            <w:r w:rsidRPr="005A1715">
              <w:rPr>
                <w:rFonts w:ascii="Times New Roman" w:eastAsia="Times New Roman" w:hAnsi="Times New Roman" w:cs="Times New Roman"/>
                <w:sz w:val="28"/>
                <w:szCs w:val="28"/>
                <w:lang w:eastAsia="ru-RU"/>
              </w:rPr>
              <w:t>Поняття</w:t>
            </w:r>
            <w:proofErr w:type="spellEnd"/>
            <w:r w:rsidRPr="005A1715">
              <w:rPr>
                <w:rFonts w:ascii="Times New Roman" w:eastAsia="Times New Roman" w:hAnsi="Times New Roman" w:cs="Times New Roman"/>
                <w:sz w:val="28"/>
                <w:szCs w:val="28"/>
                <w:lang w:eastAsia="ru-RU"/>
              </w:rPr>
              <w:t xml:space="preserve"> про </w:t>
            </w:r>
            <w:proofErr w:type="spellStart"/>
            <w:r w:rsidRPr="005A1715">
              <w:rPr>
                <w:rFonts w:ascii="Times New Roman" w:eastAsia="Times New Roman" w:hAnsi="Times New Roman" w:cs="Times New Roman"/>
                <w:sz w:val="28"/>
                <w:szCs w:val="28"/>
                <w:lang w:eastAsia="ru-RU"/>
              </w:rPr>
              <w:t>біосферу</w:t>
            </w:r>
            <w:proofErr w:type="spellEnd"/>
            <w:r w:rsidRPr="005A1715">
              <w:rPr>
                <w:rFonts w:ascii="Times New Roman" w:eastAsia="Times New Roman" w:hAnsi="Times New Roman" w:cs="Times New Roman"/>
                <w:sz w:val="28"/>
                <w:szCs w:val="28"/>
                <w:lang w:eastAsia="ru-RU"/>
              </w:rPr>
              <w:t>.</w:t>
            </w: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2F7C41" w:rsidRPr="004D60A6" w:rsidRDefault="00BD2742"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r w:rsidRPr="000401A0">
              <w:rPr>
                <w:rFonts w:ascii="Times New Roman" w:eastAsia="Calibri" w:hAnsi="Times New Roman" w:cs="Times New Roman"/>
                <w:sz w:val="28"/>
                <w:szCs w:val="28"/>
                <w:lang w:val="uk-UA"/>
              </w:rPr>
              <w:lastRenderedPageBreak/>
              <w:t>С</w:t>
            </w:r>
            <w:r>
              <w:rPr>
                <w:rFonts w:ascii="Times New Roman" w:eastAsia="Calibri" w:hAnsi="Times New Roman" w:cs="Times New Roman"/>
                <w:sz w:val="28"/>
                <w:szCs w:val="28"/>
                <w:lang w:val="uk-UA"/>
              </w:rPr>
              <w:t>е</w:t>
            </w:r>
            <w:r w:rsidRPr="000401A0">
              <w:rPr>
                <w:rFonts w:ascii="Times New Roman" w:eastAsia="Calibri" w:hAnsi="Times New Roman" w:cs="Times New Roman"/>
                <w:sz w:val="28"/>
                <w:szCs w:val="28"/>
                <w:lang w:val="uk-UA"/>
              </w:rPr>
              <w:t>ребряков.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2F7C41" w:rsidRPr="0033092F" w:rsidRDefault="002F7C41" w:rsidP="00901355">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2F7C41"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8: </w:t>
            </w:r>
            <w:r w:rsidR="00930FF7">
              <w:rPr>
                <w:rFonts w:ascii="Times New Roman" w:eastAsia="Times New Roman" w:hAnsi="Times New Roman" w:cs="Times New Roman"/>
                <w:sz w:val="28"/>
                <w:szCs w:val="28"/>
                <w:lang w:val="uk-UA" w:eastAsia="ru-RU"/>
              </w:rPr>
              <w:t>Біоценози та їх різноманітність</w:t>
            </w:r>
            <w:r>
              <w:rPr>
                <w:rFonts w:ascii="Times New Roman" w:eastAsia="Times New Roman" w:hAnsi="Times New Roman" w:cs="Times New Roman"/>
                <w:sz w:val="28"/>
                <w:szCs w:val="28"/>
                <w:lang w:val="uk-UA" w:eastAsia="ru-RU"/>
              </w:rPr>
              <w:t>.</w:t>
            </w:r>
          </w:p>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 xml:space="preserve">Біоценози (критерії біоценозу), класифікація, властивості. </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Горизонтальна структура біоценозу.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 xml:space="preserve"> Видове різноманіття.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4.</w:t>
            </w:r>
            <w:r w:rsidRPr="00930FF7">
              <w:rPr>
                <w:rFonts w:ascii="Times New Roman" w:eastAsia="Times New Roman" w:hAnsi="Times New Roman" w:cs="Times New Roman"/>
                <w:sz w:val="28"/>
                <w:szCs w:val="28"/>
                <w:lang w:val="uk-UA" w:eastAsia="ru-RU"/>
              </w:rPr>
              <w:tab/>
              <w:t>Просторове розміщення угруповань.</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r>
            <w:proofErr w:type="spellStart"/>
            <w:r w:rsidRPr="00930FF7">
              <w:rPr>
                <w:rFonts w:ascii="Times New Roman" w:eastAsia="Times New Roman" w:hAnsi="Times New Roman" w:cs="Times New Roman"/>
                <w:sz w:val="28"/>
                <w:szCs w:val="28"/>
                <w:lang w:val="uk-UA" w:eastAsia="ru-RU"/>
              </w:rPr>
              <w:t>Екотон</w:t>
            </w:r>
            <w:proofErr w:type="spellEnd"/>
            <w:r w:rsidRPr="00930FF7">
              <w:rPr>
                <w:rFonts w:ascii="Times New Roman" w:eastAsia="Times New Roman" w:hAnsi="Times New Roman" w:cs="Times New Roman"/>
                <w:sz w:val="28"/>
                <w:szCs w:val="28"/>
                <w:lang w:val="uk-UA" w:eastAsia="ru-RU"/>
              </w:rPr>
              <w:t xml:space="preserve"> и континуум.</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Вчення про фітоценози.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Трофічна структура біоценозів. Ланцюги живлення, трофічні рівні.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Динаміка біоценозів (типи сукцесій).</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Причини виникнення екологічних сукцесій.</w:t>
            </w:r>
          </w:p>
          <w:p w:rsidR="005A1715" w:rsidRPr="0078693F"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10.</w:t>
            </w:r>
            <w:r w:rsidRPr="00930FF7">
              <w:rPr>
                <w:rFonts w:ascii="Times New Roman" w:eastAsia="Times New Roman" w:hAnsi="Times New Roman" w:cs="Times New Roman"/>
                <w:sz w:val="28"/>
                <w:szCs w:val="28"/>
                <w:lang w:val="uk-UA" w:eastAsia="ru-RU"/>
              </w:rPr>
              <w:tab/>
              <w:t xml:space="preserve">Особливості організації </w:t>
            </w:r>
            <w:proofErr w:type="spellStart"/>
            <w:r w:rsidRPr="00930FF7">
              <w:rPr>
                <w:rFonts w:ascii="Times New Roman" w:eastAsia="Times New Roman" w:hAnsi="Times New Roman" w:cs="Times New Roman"/>
                <w:sz w:val="28"/>
                <w:szCs w:val="28"/>
                <w:lang w:val="uk-UA" w:eastAsia="ru-RU"/>
              </w:rPr>
              <w:t>агроекосистем</w:t>
            </w:r>
            <w:proofErr w:type="spellEnd"/>
            <w:r w:rsidRPr="00930FF7">
              <w:rPr>
                <w:rFonts w:ascii="Times New Roman" w:eastAsia="Times New Roman" w:hAnsi="Times New Roman" w:cs="Times New Roman"/>
                <w:sz w:val="28"/>
                <w:szCs w:val="28"/>
                <w:lang w:val="uk-UA" w:eastAsia="ru-RU"/>
              </w:rPr>
              <w:t xml:space="preserve">. Відмінність </w:t>
            </w:r>
            <w:proofErr w:type="spellStart"/>
            <w:r w:rsidRPr="00930FF7">
              <w:rPr>
                <w:rFonts w:ascii="Times New Roman" w:eastAsia="Times New Roman" w:hAnsi="Times New Roman" w:cs="Times New Roman"/>
                <w:sz w:val="28"/>
                <w:szCs w:val="28"/>
                <w:lang w:val="uk-UA" w:eastAsia="ru-RU"/>
              </w:rPr>
              <w:t>агроекосистем</w:t>
            </w:r>
            <w:proofErr w:type="spellEnd"/>
            <w:r w:rsidRPr="00930FF7">
              <w:rPr>
                <w:rFonts w:ascii="Times New Roman" w:eastAsia="Times New Roman" w:hAnsi="Times New Roman" w:cs="Times New Roman"/>
                <w:sz w:val="28"/>
                <w:szCs w:val="28"/>
                <w:lang w:val="uk-UA" w:eastAsia="ru-RU"/>
              </w:rPr>
              <w:t xml:space="preserve"> від природних </w:t>
            </w:r>
            <w:proofErr w:type="spellStart"/>
            <w:r w:rsidRPr="00930FF7">
              <w:rPr>
                <w:rFonts w:ascii="Times New Roman" w:eastAsia="Times New Roman" w:hAnsi="Times New Roman" w:cs="Times New Roman"/>
                <w:sz w:val="28"/>
                <w:szCs w:val="28"/>
                <w:lang w:val="uk-UA" w:eastAsia="ru-RU"/>
              </w:rPr>
              <w:t>угруповань.</w:t>
            </w:r>
            <w:r w:rsidR="005A1715" w:rsidRPr="0078693F">
              <w:rPr>
                <w:rFonts w:ascii="Times New Roman" w:eastAsia="Times New Roman" w:hAnsi="Times New Roman" w:cs="Times New Roman"/>
                <w:sz w:val="28"/>
                <w:szCs w:val="28"/>
                <w:lang w:val="uk-UA" w:eastAsia="ru-RU"/>
              </w:rPr>
              <w:t>Сучасна</w:t>
            </w:r>
            <w:proofErr w:type="spellEnd"/>
            <w:r w:rsidR="005A1715" w:rsidRPr="0078693F">
              <w:rPr>
                <w:rFonts w:ascii="Times New Roman" w:eastAsia="Times New Roman" w:hAnsi="Times New Roman" w:cs="Times New Roman"/>
                <w:sz w:val="28"/>
                <w:szCs w:val="28"/>
                <w:lang w:val="uk-UA" w:eastAsia="ru-RU"/>
              </w:rPr>
              <w:t xml:space="preserve"> класифікація життєвих форм за І.Г. Серебряковим.</w:t>
            </w:r>
          </w:p>
          <w:p w:rsidR="005A1715" w:rsidRPr="0078693F" w:rsidRDefault="005A1715" w:rsidP="005A1715">
            <w:pPr>
              <w:spacing w:after="0" w:line="240" w:lineRule="auto"/>
              <w:jc w:val="both"/>
              <w:rPr>
                <w:rFonts w:ascii="Times New Roman" w:eastAsia="Times New Roman" w:hAnsi="Times New Roman" w:cs="Times New Roman"/>
                <w:sz w:val="28"/>
                <w:szCs w:val="28"/>
                <w:lang w:val="uk-UA" w:eastAsia="ru-RU"/>
              </w:rPr>
            </w:pPr>
            <w:r w:rsidRPr="0078693F">
              <w:rPr>
                <w:rFonts w:ascii="Times New Roman" w:eastAsia="Times New Roman" w:hAnsi="Times New Roman" w:cs="Times New Roman"/>
                <w:sz w:val="28"/>
                <w:szCs w:val="28"/>
                <w:lang w:val="uk-UA" w:eastAsia="ru-RU"/>
              </w:rPr>
              <w:t>Еволюція життєвих форм.</w:t>
            </w:r>
          </w:p>
          <w:p w:rsidR="005A1715" w:rsidRPr="0078693F" w:rsidRDefault="005A1715" w:rsidP="005A1715">
            <w:pPr>
              <w:spacing w:after="0" w:line="240" w:lineRule="auto"/>
              <w:jc w:val="both"/>
              <w:rPr>
                <w:rFonts w:ascii="Times New Roman" w:eastAsia="Times New Roman" w:hAnsi="Times New Roman" w:cs="Times New Roman"/>
                <w:sz w:val="28"/>
                <w:szCs w:val="28"/>
                <w:lang w:val="uk-UA" w:eastAsia="ru-RU"/>
              </w:rPr>
            </w:pPr>
            <w:r w:rsidRPr="0078693F">
              <w:rPr>
                <w:rFonts w:ascii="Times New Roman" w:eastAsia="Times New Roman" w:hAnsi="Times New Roman" w:cs="Times New Roman"/>
                <w:sz w:val="28"/>
                <w:szCs w:val="28"/>
                <w:lang w:val="uk-UA" w:eastAsia="ru-RU"/>
              </w:rPr>
              <w:t>Стратегія життя рослинних організмів.</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p>
        </w:tc>
        <w:tc>
          <w:tcPr>
            <w:tcW w:w="1275" w:type="dxa"/>
          </w:tcPr>
          <w:p w:rsidR="005A1715" w:rsidRPr="004D60A6" w:rsidRDefault="00930FF7"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F0421D">
              <w:rPr>
                <w:rFonts w:ascii="Times New Roman" w:eastAsia="Times New Roman" w:hAnsi="Times New Roman" w:cs="Times New Roman"/>
                <w:sz w:val="28"/>
                <w:szCs w:val="28"/>
                <w:lang w:val="uk-UA" w:eastAsia="ru-RU"/>
              </w:rPr>
              <w:t>/6</w:t>
            </w:r>
            <w:r w:rsidR="005A1715">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С</w:t>
            </w:r>
            <w:r>
              <w:rPr>
                <w:rFonts w:ascii="Times New Roman" w:eastAsia="Calibri" w:hAnsi="Times New Roman" w:cs="Times New Roman"/>
                <w:sz w:val="28"/>
                <w:szCs w:val="28"/>
                <w:lang w:val="uk-UA"/>
              </w:rPr>
              <w:t>е</w:t>
            </w:r>
            <w:r w:rsidRPr="000401A0">
              <w:rPr>
                <w:rFonts w:ascii="Times New Roman" w:eastAsia="Calibri" w:hAnsi="Times New Roman" w:cs="Times New Roman"/>
                <w:sz w:val="28"/>
                <w:szCs w:val="28"/>
                <w:lang w:val="uk-UA"/>
              </w:rPr>
              <w:t>ребряков.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5A1715" w:rsidRPr="0033092F"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Default="00F0421D"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930FF7" w:rsidRPr="004D60A6" w:rsidTr="00103D3D">
        <w:tc>
          <w:tcPr>
            <w:tcW w:w="1555"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30FF7" w:rsidRDefault="00930FF7" w:rsidP="00930FF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9: Біоценози та їх різноманітність.</w:t>
            </w:r>
          </w:p>
          <w:p w:rsidR="00930FF7" w:rsidRDefault="00930FF7" w:rsidP="00930FF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Вчення про екосистеми. Кругообіг речовин у екосистемі.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Поняття і визначення біогеоценозу.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Структура біогеоценозу.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 xml:space="preserve">Енергетика біогеоценозу: промениста </w:t>
            </w:r>
            <w:proofErr w:type="spellStart"/>
            <w:r w:rsidRPr="00930FF7">
              <w:rPr>
                <w:rFonts w:ascii="Times New Roman" w:eastAsia="Times New Roman" w:hAnsi="Times New Roman" w:cs="Times New Roman"/>
                <w:sz w:val="28"/>
                <w:szCs w:val="28"/>
                <w:lang w:val="uk-UA" w:eastAsia="ru-RU"/>
              </w:rPr>
              <w:t>енергія,теплова</w:t>
            </w:r>
            <w:proofErr w:type="spellEnd"/>
            <w:r w:rsidRPr="00930FF7">
              <w:rPr>
                <w:rFonts w:ascii="Times New Roman" w:eastAsia="Times New Roman" w:hAnsi="Times New Roman" w:cs="Times New Roman"/>
                <w:sz w:val="28"/>
                <w:szCs w:val="28"/>
                <w:lang w:val="uk-UA" w:eastAsia="ru-RU"/>
              </w:rPr>
              <w:t xml:space="preserve"> енергія, механічна енергія, антропогенна енергія.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Енергетика біогеоценозу: потік енергії та продуктивність екосистеми.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Екологічна ефективність.</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Біохімічні цикли. Кругообіг вуглецю.</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Кругообіг кисню.  Кругообіг азоту.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Кругообіг води. Кругообіг фосфору.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10.</w:t>
            </w:r>
            <w:r w:rsidRPr="00930FF7">
              <w:rPr>
                <w:rFonts w:ascii="Times New Roman" w:eastAsia="Times New Roman" w:hAnsi="Times New Roman" w:cs="Times New Roman"/>
                <w:sz w:val="28"/>
                <w:szCs w:val="28"/>
                <w:lang w:val="uk-UA" w:eastAsia="ru-RU"/>
              </w:rPr>
              <w:tab/>
              <w:t>Поняття про біосферу.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11.</w:t>
            </w:r>
            <w:r w:rsidRPr="00930FF7">
              <w:rPr>
                <w:rFonts w:ascii="Times New Roman" w:eastAsia="Times New Roman" w:hAnsi="Times New Roman" w:cs="Times New Roman"/>
                <w:sz w:val="28"/>
                <w:szCs w:val="28"/>
                <w:lang w:val="uk-UA" w:eastAsia="ru-RU"/>
              </w:rPr>
              <w:tab/>
              <w:t>Еволюція біосфери.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12.</w:t>
            </w:r>
            <w:r w:rsidRPr="00930FF7">
              <w:rPr>
                <w:rFonts w:ascii="Times New Roman" w:eastAsia="Times New Roman" w:hAnsi="Times New Roman" w:cs="Times New Roman"/>
                <w:sz w:val="28"/>
                <w:szCs w:val="28"/>
                <w:lang w:val="uk-UA" w:eastAsia="ru-RU"/>
              </w:rPr>
              <w:tab/>
              <w:t>Вертикальна структура біосфери.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13.</w:t>
            </w:r>
            <w:r w:rsidRPr="00930FF7">
              <w:rPr>
                <w:rFonts w:ascii="Times New Roman" w:eastAsia="Times New Roman" w:hAnsi="Times New Roman" w:cs="Times New Roman"/>
                <w:sz w:val="28"/>
                <w:szCs w:val="28"/>
                <w:lang w:val="uk-UA" w:eastAsia="ru-RU"/>
              </w:rPr>
              <w:tab/>
              <w:t>Горизонтальна структура біосфери.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14.</w:t>
            </w:r>
            <w:r w:rsidRPr="00930FF7">
              <w:rPr>
                <w:rFonts w:ascii="Times New Roman" w:eastAsia="Times New Roman" w:hAnsi="Times New Roman" w:cs="Times New Roman"/>
                <w:sz w:val="28"/>
                <w:szCs w:val="28"/>
                <w:lang w:val="uk-UA" w:eastAsia="ru-RU"/>
              </w:rPr>
              <w:tab/>
              <w:t>Основні екосистеми біосфери.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15.</w:t>
            </w:r>
            <w:r w:rsidRPr="00930FF7">
              <w:rPr>
                <w:rFonts w:ascii="Times New Roman" w:eastAsia="Times New Roman" w:hAnsi="Times New Roman" w:cs="Times New Roman"/>
                <w:sz w:val="28"/>
                <w:szCs w:val="28"/>
                <w:lang w:val="uk-UA" w:eastAsia="ru-RU"/>
              </w:rPr>
              <w:tab/>
              <w:t>Енергетика біосфери.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16.</w:t>
            </w:r>
            <w:r w:rsidRPr="00930FF7">
              <w:rPr>
                <w:rFonts w:ascii="Times New Roman" w:eastAsia="Times New Roman" w:hAnsi="Times New Roman" w:cs="Times New Roman"/>
                <w:sz w:val="28"/>
                <w:szCs w:val="28"/>
                <w:lang w:val="uk-UA" w:eastAsia="ru-RU"/>
              </w:rPr>
              <w:tab/>
              <w:t xml:space="preserve">Геохімічні </w:t>
            </w:r>
            <w:proofErr w:type="spellStart"/>
            <w:r w:rsidRPr="00930FF7">
              <w:rPr>
                <w:rFonts w:ascii="Times New Roman" w:eastAsia="Times New Roman" w:hAnsi="Times New Roman" w:cs="Times New Roman"/>
                <w:sz w:val="28"/>
                <w:szCs w:val="28"/>
                <w:lang w:val="uk-UA" w:eastAsia="ru-RU"/>
              </w:rPr>
              <w:t>кругообіги</w:t>
            </w:r>
            <w:proofErr w:type="spellEnd"/>
            <w:r w:rsidRPr="00930FF7">
              <w:rPr>
                <w:rFonts w:ascii="Times New Roman" w:eastAsia="Times New Roman" w:hAnsi="Times New Roman" w:cs="Times New Roman"/>
                <w:sz w:val="28"/>
                <w:szCs w:val="28"/>
                <w:lang w:val="uk-UA" w:eastAsia="ru-RU"/>
              </w:rPr>
              <w:t xml:space="preserve"> в біосфері.</w:t>
            </w:r>
          </w:p>
          <w:p w:rsidR="00930FF7" w:rsidRPr="004D60A6"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17.</w:t>
            </w:r>
            <w:r w:rsidRPr="00930FF7">
              <w:rPr>
                <w:rFonts w:ascii="Times New Roman" w:eastAsia="Times New Roman" w:hAnsi="Times New Roman" w:cs="Times New Roman"/>
                <w:sz w:val="28"/>
                <w:szCs w:val="28"/>
                <w:lang w:val="uk-UA" w:eastAsia="ru-RU"/>
              </w:rPr>
              <w:tab/>
              <w:t>Ноосфера і управління біосферою.</w:t>
            </w:r>
          </w:p>
        </w:tc>
        <w:tc>
          <w:tcPr>
            <w:tcW w:w="1275"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78693F">
              <w:rPr>
                <w:rFonts w:ascii="Times New Roman" w:eastAsia="Times New Roman" w:hAnsi="Times New Roman" w:cs="Times New Roman"/>
                <w:sz w:val="28"/>
                <w:szCs w:val="28"/>
                <w:lang w:val="uk-UA" w:eastAsia="ru-RU"/>
              </w:rPr>
              <w:t>/</w:t>
            </w:r>
            <w:r w:rsidR="00BD2742">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С</w:t>
            </w:r>
            <w:r>
              <w:rPr>
                <w:rFonts w:ascii="Times New Roman" w:eastAsia="Calibri" w:hAnsi="Times New Roman" w:cs="Times New Roman"/>
                <w:sz w:val="28"/>
                <w:szCs w:val="28"/>
                <w:lang w:val="uk-UA"/>
              </w:rPr>
              <w:t>е</w:t>
            </w:r>
            <w:r w:rsidRPr="000401A0">
              <w:rPr>
                <w:rFonts w:ascii="Times New Roman" w:eastAsia="Calibri" w:hAnsi="Times New Roman" w:cs="Times New Roman"/>
                <w:sz w:val="28"/>
                <w:szCs w:val="28"/>
                <w:lang w:val="uk-UA"/>
              </w:rPr>
              <w:t>ребряков.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930FF7" w:rsidRPr="0033092F" w:rsidRDefault="00930FF7" w:rsidP="00930FF7">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930FF7" w:rsidRPr="004D60A6" w:rsidRDefault="00BD2742" w:rsidP="00930FF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4D60A6" w:rsidRPr="004D60A6" w:rsidTr="002F7C41">
        <w:tc>
          <w:tcPr>
            <w:tcW w:w="14560" w:type="dxa"/>
            <w:gridSpan w:val="6"/>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lastRenderedPageBreak/>
              <w:t xml:space="preserve">Модуль 2. </w:t>
            </w:r>
            <w:r w:rsidR="00930FF7" w:rsidRPr="00930FF7">
              <w:rPr>
                <w:rFonts w:ascii="Times New Roman" w:eastAsia="Times New Roman" w:hAnsi="Times New Roman" w:cs="Times New Roman"/>
                <w:caps/>
                <w:sz w:val="28"/>
                <w:szCs w:val="28"/>
                <w:lang w:val="uk-UA" w:eastAsia="ru-RU"/>
              </w:rPr>
              <w:t>Основи прикладної екології.</w:t>
            </w:r>
          </w:p>
        </w:tc>
      </w:tr>
      <w:tr w:rsidR="00E727B9" w:rsidRPr="004D60A6" w:rsidTr="00103D3D">
        <w:trPr>
          <w:trHeight w:val="229"/>
        </w:trPr>
        <w:tc>
          <w:tcPr>
            <w:tcW w:w="1555" w:type="dxa"/>
          </w:tcPr>
          <w:p w:rsidR="00E727B9" w:rsidRPr="004D60A6" w:rsidRDefault="00E727B9"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727B9" w:rsidRPr="00E727B9" w:rsidRDefault="00930FF7" w:rsidP="00E727B9">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Тема 10</w:t>
            </w:r>
            <w:r w:rsidR="00E727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Охорона природних ресурсів</w:t>
            </w:r>
            <w:r w:rsidR="009720FE">
              <w:rPr>
                <w:rFonts w:ascii="Times New Roman" w:eastAsia="Times New Roman" w:hAnsi="Times New Roman" w:cs="Times New Roman"/>
                <w:sz w:val="28"/>
                <w:szCs w:val="28"/>
                <w:lang w:val="uk-UA" w:eastAsia="ru-RU"/>
              </w:rPr>
              <w:t>.</w:t>
            </w:r>
          </w:p>
          <w:p w:rsidR="00E727B9" w:rsidRDefault="00E727B9" w:rsidP="00E727B9">
            <w:pPr>
              <w:spacing w:after="0" w:line="240" w:lineRule="auto"/>
              <w:jc w:val="center"/>
              <w:rPr>
                <w:rFonts w:ascii="Times New Roman" w:eastAsia="Times New Roman" w:hAnsi="Times New Roman" w:cs="Times New Roman"/>
                <w:sz w:val="28"/>
                <w:szCs w:val="28"/>
                <w:lang w:val="uk-UA" w:eastAsia="ru-RU"/>
              </w:rPr>
            </w:pPr>
          </w:p>
          <w:p w:rsidR="00E727B9" w:rsidRPr="00E727B9" w:rsidRDefault="00E727B9" w:rsidP="00E727B9">
            <w:pPr>
              <w:spacing w:after="0" w:line="240" w:lineRule="auto"/>
              <w:jc w:val="center"/>
              <w:rPr>
                <w:rFonts w:ascii="Times New Roman" w:eastAsia="Times New Roman" w:hAnsi="Times New Roman" w:cs="Times New Roman"/>
                <w:sz w:val="28"/>
                <w:szCs w:val="28"/>
                <w:lang w:val="uk-UA" w:eastAsia="ru-RU"/>
              </w:rPr>
            </w:pPr>
            <w:r w:rsidRPr="00E727B9">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Класифікація та характеристика  природоохоронних документів.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Класифікація об’єктів ПЗФ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Структура, завдання і функції об’єктів ПЗФ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Особливості охорони  рідкісних  та зникаючих видів тварин на територіях і об’єктах природно-заповідного фонду України.</w:t>
            </w:r>
          </w:p>
          <w:p w:rsidR="00E727B9" w:rsidRPr="00E727B9"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5.</w:t>
            </w:r>
            <w:r w:rsidRPr="00930FF7">
              <w:rPr>
                <w:rFonts w:ascii="Times New Roman" w:eastAsia="Times New Roman" w:hAnsi="Times New Roman" w:cs="Times New Roman"/>
                <w:sz w:val="28"/>
                <w:szCs w:val="28"/>
                <w:lang w:val="uk-UA" w:eastAsia="ru-RU"/>
              </w:rPr>
              <w:tab/>
              <w:t>Особливості охорони  рідкісних  та зникаючих видів рослин на територіях і об’єктах природно-заповідного фонду України.</w:t>
            </w:r>
          </w:p>
        </w:tc>
        <w:tc>
          <w:tcPr>
            <w:tcW w:w="1275" w:type="dxa"/>
          </w:tcPr>
          <w:p w:rsidR="00E727B9" w:rsidRPr="004D60A6" w:rsidRDefault="00930FF7"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17.</w:t>
            </w:r>
            <w:r w:rsidRPr="000401A0">
              <w:rPr>
                <w:rFonts w:ascii="Times New Roman" w:eastAsia="Calibri" w:hAnsi="Times New Roman" w:cs="Times New Roman"/>
                <w:sz w:val="28"/>
                <w:szCs w:val="28"/>
                <w:lang w:val="uk-UA"/>
              </w:rPr>
              <w:tab/>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В-во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18.</w:t>
            </w:r>
            <w:r w:rsidRPr="000401A0">
              <w:rPr>
                <w:rFonts w:ascii="Times New Roman" w:eastAsia="Calibri" w:hAnsi="Times New Roman" w:cs="Times New Roman"/>
                <w:sz w:val="28"/>
                <w:szCs w:val="28"/>
                <w:lang w:val="uk-UA"/>
              </w:rPr>
              <w:tab/>
              <w:t>Червоний список Херсонської області // Херсон, 2013 р. – 349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https://uk.wikipedia.org/wiki/Природно-заповідний_фонд_Херсонської_області</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https://uk.wikipedia.org/wiki/Природно-заповідний_фонд_України</w:t>
            </w:r>
          </w:p>
          <w:p w:rsidR="00E727B9" w:rsidRPr="0033092F" w:rsidRDefault="00901355" w:rsidP="00901355">
            <w:pPr>
              <w:spacing w:after="0" w:line="240" w:lineRule="auto"/>
              <w:rPr>
                <w:rFonts w:ascii="Times New Roman" w:eastAsia="Times New Roman" w:hAnsi="Times New Roman" w:cs="Times New Roman"/>
                <w:sz w:val="28"/>
                <w:szCs w:val="28"/>
                <w:lang w:val="uk-UA" w:eastAsia="ru-RU"/>
              </w:rPr>
            </w:pPr>
            <w:r w:rsidRPr="000401A0">
              <w:rPr>
                <w:rFonts w:ascii="Times New Roman" w:eastAsia="Calibri" w:hAnsi="Times New Roman" w:cs="Times New Roman"/>
                <w:sz w:val="28"/>
                <w:szCs w:val="28"/>
                <w:lang w:val="uk-UA"/>
              </w:rPr>
              <w:t>https://redbook-ua.org</w:t>
            </w:r>
            <w:r w:rsidRPr="0033092F">
              <w:rPr>
                <w:rFonts w:ascii="Times New Roman" w:eastAsia="Times New Roman" w:hAnsi="Times New Roman" w:cs="Times New Roman"/>
                <w:sz w:val="28"/>
                <w:szCs w:val="28"/>
                <w:lang w:val="uk-UA" w:eastAsia="ru-RU"/>
              </w:rPr>
              <w:t xml:space="preserve"> </w:t>
            </w: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E727B9"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727B9" w:rsidRPr="004D60A6" w:rsidRDefault="00E727B9" w:rsidP="004D60A6">
            <w:pPr>
              <w:spacing w:after="0" w:line="240" w:lineRule="auto"/>
              <w:jc w:val="center"/>
              <w:rPr>
                <w:rFonts w:ascii="Times New Roman" w:eastAsia="Times New Roman" w:hAnsi="Times New Roman" w:cs="Times New Roman"/>
                <w:sz w:val="28"/>
                <w:szCs w:val="28"/>
                <w:lang w:val="uk-UA" w:eastAsia="ru-RU"/>
              </w:rPr>
            </w:pPr>
          </w:p>
        </w:tc>
      </w:tr>
      <w:tr w:rsidR="00930FF7" w:rsidRPr="004D60A6" w:rsidTr="00103D3D">
        <w:tc>
          <w:tcPr>
            <w:tcW w:w="1555"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30FF7" w:rsidRDefault="00930FF7" w:rsidP="00930FF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11: </w:t>
            </w:r>
            <w:r w:rsidRPr="00930FF7">
              <w:rPr>
                <w:rFonts w:ascii="Times New Roman" w:eastAsia="Times New Roman" w:hAnsi="Times New Roman" w:cs="Times New Roman"/>
                <w:sz w:val="28"/>
                <w:szCs w:val="28"/>
                <w:lang w:val="uk-UA" w:eastAsia="ru-RU"/>
              </w:rPr>
              <w:t>Охорона природних ресурсів.</w:t>
            </w:r>
            <w:r>
              <w:rPr>
                <w:rFonts w:ascii="Times New Roman" w:eastAsia="Times New Roman" w:hAnsi="Times New Roman" w:cs="Times New Roman"/>
                <w:sz w:val="28"/>
                <w:szCs w:val="28"/>
                <w:lang w:val="uk-UA" w:eastAsia="ru-RU"/>
              </w:rPr>
              <w:t>.</w:t>
            </w:r>
          </w:p>
          <w:p w:rsidR="00930FF7" w:rsidRDefault="00930FF7" w:rsidP="00930FF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1.</w:t>
            </w:r>
            <w:r w:rsidRPr="00930FF7">
              <w:rPr>
                <w:rFonts w:ascii="Times New Roman" w:eastAsia="Times New Roman" w:hAnsi="Times New Roman" w:cs="Times New Roman"/>
                <w:sz w:val="28"/>
                <w:szCs w:val="28"/>
                <w:lang w:val="uk-UA" w:eastAsia="ru-RU"/>
              </w:rPr>
              <w:tab/>
              <w:t>Загальна характеристика Червоного списку Міжнародного союзу охорони природи.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Загальна характеристика Європейського Червоного списку.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3.</w:t>
            </w:r>
            <w:r w:rsidRPr="00930FF7">
              <w:rPr>
                <w:rFonts w:ascii="Times New Roman" w:eastAsia="Times New Roman" w:hAnsi="Times New Roman" w:cs="Times New Roman"/>
                <w:sz w:val="28"/>
                <w:szCs w:val="28"/>
                <w:lang w:val="uk-UA" w:eastAsia="ru-RU"/>
              </w:rPr>
              <w:tab/>
              <w:t>Загальна характеристика Червоної книги України (історія створення).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Критерії відбору видів для занесення до Червоної книги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Природоохоронний статус видів за Червоною книгою України (категорії).</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Загальна характеристика Зеленої книги України (історія створення).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r>
            <w:proofErr w:type="spellStart"/>
            <w:r w:rsidRPr="00930FF7">
              <w:rPr>
                <w:rFonts w:ascii="Times New Roman" w:eastAsia="Times New Roman" w:hAnsi="Times New Roman" w:cs="Times New Roman"/>
                <w:sz w:val="28"/>
                <w:szCs w:val="28"/>
                <w:lang w:val="uk-UA" w:eastAsia="ru-RU"/>
              </w:rPr>
              <w:t>Міжнароді</w:t>
            </w:r>
            <w:proofErr w:type="spellEnd"/>
            <w:r w:rsidRPr="00930FF7">
              <w:rPr>
                <w:rFonts w:ascii="Times New Roman" w:eastAsia="Times New Roman" w:hAnsi="Times New Roman" w:cs="Times New Roman"/>
                <w:sz w:val="28"/>
                <w:szCs w:val="28"/>
                <w:lang w:val="uk-UA" w:eastAsia="ru-RU"/>
              </w:rPr>
              <w:t xml:space="preserve"> конвенції з охорони природи. Їх характеристика.</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Структура ПЗФ України (характеристика)</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Структура, завдання і функції природних заповідників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10.</w:t>
            </w:r>
            <w:r w:rsidRPr="00930FF7">
              <w:rPr>
                <w:rFonts w:ascii="Times New Roman" w:eastAsia="Times New Roman" w:hAnsi="Times New Roman" w:cs="Times New Roman"/>
                <w:sz w:val="28"/>
                <w:szCs w:val="28"/>
                <w:lang w:val="uk-UA" w:eastAsia="ru-RU"/>
              </w:rPr>
              <w:tab/>
              <w:t>Структура, завдання і функції природних заповідників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11.</w:t>
            </w:r>
            <w:r w:rsidRPr="00930FF7">
              <w:rPr>
                <w:rFonts w:ascii="Times New Roman" w:eastAsia="Times New Roman" w:hAnsi="Times New Roman" w:cs="Times New Roman"/>
                <w:sz w:val="28"/>
                <w:szCs w:val="28"/>
                <w:lang w:val="uk-UA" w:eastAsia="ru-RU"/>
              </w:rPr>
              <w:tab/>
              <w:t>Структура, завдання і функції біосферних заповідників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12.</w:t>
            </w:r>
            <w:r w:rsidRPr="00930FF7">
              <w:rPr>
                <w:rFonts w:ascii="Times New Roman" w:eastAsia="Times New Roman" w:hAnsi="Times New Roman" w:cs="Times New Roman"/>
                <w:sz w:val="28"/>
                <w:szCs w:val="28"/>
                <w:lang w:val="uk-UA" w:eastAsia="ru-RU"/>
              </w:rPr>
              <w:tab/>
              <w:t>Структура, завдання і функції національних природних парків.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13.</w:t>
            </w:r>
            <w:r w:rsidRPr="00930FF7">
              <w:rPr>
                <w:rFonts w:ascii="Times New Roman" w:eastAsia="Times New Roman" w:hAnsi="Times New Roman" w:cs="Times New Roman"/>
                <w:sz w:val="28"/>
                <w:szCs w:val="28"/>
                <w:lang w:val="uk-UA" w:eastAsia="ru-RU"/>
              </w:rPr>
              <w:tab/>
              <w:t>Структура, завдання і функції регіональних ландшафтних парків.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14.</w:t>
            </w:r>
            <w:r w:rsidRPr="00930FF7">
              <w:rPr>
                <w:rFonts w:ascii="Times New Roman" w:eastAsia="Times New Roman" w:hAnsi="Times New Roman" w:cs="Times New Roman"/>
                <w:sz w:val="28"/>
                <w:szCs w:val="28"/>
                <w:lang w:val="uk-UA" w:eastAsia="ru-RU"/>
              </w:rPr>
              <w:tab/>
              <w:t>Структура, завдання і функції заказників.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15.</w:t>
            </w:r>
            <w:r w:rsidRPr="00930FF7">
              <w:rPr>
                <w:rFonts w:ascii="Times New Roman" w:eastAsia="Times New Roman" w:hAnsi="Times New Roman" w:cs="Times New Roman"/>
                <w:sz w:val="28"/>
                <w:szCs w:val="28"/>
                <w:lang w:val="uk-UA" w:eastAsia="ru-RU"/>
              </w:rPr>
              <w:tab/>
              <w:t>Структура, завдання і функції пам’яток природи.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16.</w:t>
            </w:r>
            <w:r w:rsidRPr="00930FF7">
              <w:rPr>
                <w:rFonts w:ascii="Times New Roman" w:eastAsia="Times New Roman" w:hAnsi="Times New Roman" w:cs="Times New Roman"/>
                <w:sz w:val="28"/>
                <w:szCs w:val="28"/>
                <w:lang w:val="uk-UA" w:eastAsia="ru-RU"/>
              </w:rPr>
              <w:tab/>
              <w:t>Структура, завдання і функції заповідних урочищ.</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17.</w:t>
            </w:r>
            <w:r w:rsidRPr="00930FF7">
              <w:rPr>
                <w:rFonts w:ascii="Times New Roman" w:eastAsia="Times New Roman" w:hAnsi="Times New Roman" w:cs="Times New Roman"/>
                <w:sz w:val="28"/>
                <w:szCs w:val="28"/>
                <w:lang w:val="uk-UA" w:eastAsia="ru-RU"/>
              </w:rPr>
              <w:tab/>
              <w:t>Структура, завдання і функції ботанічних садів.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18.</w:t>
            </w:r>
            <w:r w:rsidRPr="00930FF7">
              <w:rPr>
                <w:rFonts w:ascii="Times New Roman" w:eastAsia="Times New Roman" w:hAnsi="Times New Roman" w:cs="Times New Roman"/>
                <w:sz w:val="28"/>
                <w:szCs w:val="28"/>
                <w:lang w:val="uk-UA" w:eastAsia="ru-RU"/>
              </w:rPr>
              <w:tab/>
              <w:t>Структура, завдання і функції дендрологічних парків.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19.</w:t>
            </w:r>
            <w:r w:rsidRPr="00930FF7">
              <w:rPr>
                <w:rFonts w:ascii="Times New Roman" w:eastAsia="Times New Roman" w:hAnsi="Times New Roman" w:cs="Times New Roman"/>
                <w:sz w:val="28"/>
                <w:szCs w:val="28"/>
                <w:lang w:val="uk-UA" w:eastAsia="ru-RU"/>
              </w:rPr>
              <w:tab/>
              <w:t>Структура, завдання і функції парків-пам’яток садово-паркового мистецтва.</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20.</w:t>
            </w:r>
            <w:r w:rsidRPr="00930FF7">
              <w:rPr>
                <w:rFonts w:ascii="Times New Roman" w:eastAsia="Times New Roman" w:hAnsi="Times New Roman" w:cs="Times New Roman"/>
                <w:sz w:val="28"/>
                <w:szCs w:val="28"/>
                <w:lang w:val="uk-UA" w:eastAsia="ru-RU"/>
              </w:rPr>
              <w:tab/>
              <w:t>Структура, завдання і функції зоологічних парків.</w:t>
            </w:r>
          </w:p>
          <w:p w:rsidR="00930FF7" w:rsidRPr="004D60A6"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21.</w:t>
            </w:r>
            <w:r w:rsidRPr="00930FF7">
              <w:rPr>
                <w:rFonts w:ascii="Times New Roman" w:eastAsia="Times New Roman" w:hAnsi="Times New Roman" w:cs="Times New Roman"/>
                <w:sz w:val="28"/>
                <w:szCs w:val="28"/>
                <w:lang w:val="uk-UA" w:eastAsia="ru-RU"/>
              </w:rPr>
              <w:tab/>
              <w:t>Особливості охорони  рідкісних  та зникаючих видів тварин на територіях і об’єктах природно-заповідного фонду Херсонщини.</w:t>
            </w:r>
          </w:p>
        </w:tc>
        <w:tc>
          <w:tcPr>
            <w:tcW w:w="1275"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78693F">
              <w:rPr>
                <w:rFonts w:ascii="Times New Roman" w:eastAsia="Times New Roman" w:hAnsi="Times New Roman" w:cs="Times New Roman"/>
                <w:sz w:val="28"/>
                <w:szCs w:val="28"/>
                <w:lang w:val="uk-UA" w:eastAsia="ru-RU"/>
              </w:rPr>
              <w:t>/</w:t>
            </w:r>
            <w:r w:rsidR="00F0421D">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17.</w:t>
            </w:r>
            <w:r w:rsidRPr="000401A0">
              <w:rPr>
                <w:rFonts w:ascii="Times New Roman" w:eastAsia="Calibri" w:hAnsi="Times New Roman" w:cs="Times New Roman"/>
                <w:sz w:val="28"/>
                <w:szCs w:val="28"/>
                <w:lang w:val="uk-UA"/>
              </w:rPr>
              <w:tab/>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В-во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18.</w:t>
            </w:r>
            <w:r w:rsidRPr="000401A0">
              <w:rPr>
                <w:rFonts w:ascii="Times New Roman" w:eastAsia="Calibri" w:hAnsi="Times New Roman" w:cs="Times New Roman"/>
                <w:sz w:val="28"/>
                <w:szCs w:val="28"/>
                <w:lang w:val="uk-UA"/>
              </w:rPr>
              <w:tab/>
              <w:t>Червоний список Херсонської області // Херсон, 2013 р. – 349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https://uk.wikipedia.org/wiki/Природно-заповідний_фонд_Херсонської_області</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https://uk.wikipedia.org/wiki/Природно-заповідний_фонд_України</w:t>
            </w:r>
          </w:p>
          <w:p w:rsidR="00930FF7" w:rsidRPr="0033092F" w:rsidRDefault="00901355" w:rsidP="00901355">
            <w:pPr>
              <w:spacing w:after="0" w:line="240" w:lineRule="auto"/>
              <w:rPr>
                <w:rFonts w:ascii="Times New Roman" w:eastAsia="Times New Roman" w:hAnsi="Times New Roman" w:cs="Times New Roman"/>
                <w:sz w:val="28"/>
                <w:szCs w:val="28"/>
                <w:lang w:val="uk-UA" w:eastAsia="ru-RU"/>
              </w:rPr>
            </w:pPr>
            <w:r w:rsidRPr="000401A0">
              <w:rPr>
                <w:rFonts w:ascii="Times New Roman" w:eastAsia="Calibri" w:hAnsi="Times New Roman" w:cs="Times New Roman"/>
                <w:sz w:val="28"/>
                <w:szCs w:val="28"/>
                <w:lang w:val="uk-UA"/>
              </w:rPr>
              <w:t>https://redbook-ua.org</w:t>
            </w:r>
          </w:p>
        </w:tc>
        <w:tc>
          <w:tcPr>
            <w:tcW w:w="1417" w:type="dxa"/>
          </w:tcPr>
          <w:p w:rsidR="00930FF7" w:rsidRPr="004D60A6" w:rsidRDefault="00395207" w:rsidP="00930FF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Підготувати презентацію з характеристики одного із об</w:t>
            </w:r>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val="uk-UA" w:eastAsia="ru-RU"/>
              </w:rPr>
              <w:t>єктів</w:t>
            </w:r>
            <w:proofErr w:type="spellEnd"/>
            <w:r>
              <w:rPr>
                <w:rFonts w:ascii="Times New Roman" w:eastAsia="Times New Roman" w:hAnsi="Times New Roman" w:cs="Times New Roman"/>
                <w:sz w:val="28"/>
                <w:szCs w:val="28"/>
                <w:lang w:val="uk-UA" w:eastAsia="ru-RU"/>
              </w:rPr>
              <w:t xml:space="preserve"> ПЗФ Херсонсь</w:t>
            </w:r>
            <w:r>
              <w:rPr>
                <w:rFonts w:ascii="Times New Roman" w:eastAsia="Times New Roman" w:hAnsi="Times New Roman" w:cs="Times New Roman"/>
                <w:sz w:val="28"/>
                <w:szCs w:val="28"/>
                <w:lang w:val="uk-UA" w:eastAsia="ru-RU"/>
              </w:rPr>
              <w:lastRenderedPageBreak/>
              <w:t>кої області.</w:t>
            </w:r>
          </w:p>
        </w:tc>
        <w:tc>
          <w:tcPr>
            <w:tcW w:w="957" w:type="dxa"/>
          </w:tcPr>
          <w:p w:rsidR="00930FF7" w:rsidRPr="004D60A6" w:rsidRDefault="00F0421D" w:rsidP="00930FF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10</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930FF7"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12</w:t>
            </w:r>
            <w:r w:rsidR="0078693F">
              <w:rPr>
                <w:rFonts w:ascii="Times New Roman" w:eastAsia="Times New Roman" w:hAnsi="Times New Roman" w:cs="Times New Roman"/>
                <w:sz w:val="28"/>
                <w:szCs w:val="28"/>
                <w:lang w:val="uk-UA" w:eastAsia="ru-RU"/>
              </w:rPr>
              <w:t xml:space="preserve">: </w:t>
            </w:r>
            <w:r w:rsidRPr="00930FF7">
              <w:rPr>
                <w:rFonts w:ascii="Times New Roman" w:eastAsia="Times New Roman" w:hAnsi="Times New Roman" w:cs="Times New Roman"/>
                <w:sz w:val="28"/>
                <w:szCs w:val="28"/>
                <w:lang w:val="uk-UA" w:eastAsia="ru-RU"/>
              </w:rPr>
              <w:t>Вплив основних галузей діяльності людини на навколишнє середовище.</w:t>
            </w:r>
          </w:p>
          <w:p w:rsidR="0078693F" w:rsidRDefault="0078693F" w:rsidP="0078693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Основні техногенні забруднювачі.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Класифікація природних ресурсів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Вплив людини на біотичні угруповання.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Вплив енергетики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Вплив сільського господарства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Вплив транспорту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Вплив військової діяльності на навколишнє природне середовище.</w:t>
            </w:r>
          </w:p>
          <w:p w:rsidR="0078693F"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Вплив промисловості на навколишнє природне середовище.</w:t>
            </w:r>
          </w:p>
        </w:tc>
        <w:tc>
          <w:tcPr>
            <w:tcW w:w="1275" w:type="dxa"/>
          </w:tcPr>
          <w:p w:rsidR="0078693F" w:rsidRPr="0078693F" w:rsidRDefault="00613F6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Всеукраїнська екологічна ліга – http://www.ecoleague.net</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901355">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8693F"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930FF7"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13</w:t>
            </w:r>
            <w:r w:rsidR="00805156">
              <w:rPr>
                <w:rFonts w:ascii="Times New Roman" w:eastAsia="Times New Roman" w:hAnsi="Times New Roman" w:cs="Times New Roman"/>
                <w:sz w:val="28"/>
                <w:szCs w:val="28"/>
                <w:lang w:val="uk-UA" w:eastAsia="ru-RU"/>
              </w:rPr>
              <w:t xml:space="preserve">: </w:t>
            </w:r>
            <w:r w:rsidRPr="00930FF7">
              <w:rPr>
                <w:rFonts w:ascii="Times New Roman" w:eastAsia="Times New Roman" w:hAnsi="Times New Roman" w:cs="Times New Roman"/>
                <w:sz w:val="28"/>
                <w:szCs w:val="28"/>
                <w:lang w:val="uk-UA" w:eastAsia="ru-RU"/>
              </w:rPr>
              <w:t>Екологічні проблеми використання природних ресурсів в Україні.</w:t>
            </w:r>
          </w:p>
          <w:p w:rsidR="00805156" w:rsidRDefault="00805156" w:rsidP="0080515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Основні техногенні забруднювачі.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Дайте класифікацію природним ресурсам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Вплив людини на біотичні угруповання.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Вплив енергетики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Вплив сільського господарства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6.</w:t>
            </w:r>
            <w:r w:rsidRPr="00930FF7">
              <w:rPr>
                <w:rFonts w:ascii="Times New Roman" w:eastAsia="Times New Roman" w:hAnsi="Times New Roman" w:cs="Times New Roman"/>
                <w:sz w:val="28"/>
                <w:szCs w:val="28"/>
                <w:lang w:val="uk-UA" w:eastAsia="ru-RU"/>
              </w:rPr>
              <w:tab/>
              <w:t>Вплив транспорту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Вплив військової діяльності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Вплив промисловості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Екологічні проблеми видобувної промисловості.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10.</w:t>
            </w:r>
            <w:r w:rsidRPr="00930FF7">
              <w:rPr>
                <w:rFonts w:ascii="Times New Roman" w:eastAsia="Times New Roman" w:hAnsi="Times New Roman" w:cs="Times New Roman"/>
                <w:sz w:val="28"/>
                <w:szCs w:val="28"/>
                <w:lang w:val="uk-UA" w:eastAsia="ru-RU"/>
              </w:rPr>
              <w:tab/>
              <w:t>Екологічні проблеми металургійного комплексу.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11.</w:t>
            </w:r>
            <w:r w:rsidRPr="00930FF7">
              <w:rPr>
                <w:rFonts w:ascii="Times New Roman" w:eastAsia="Times New Roman" w:hAnsi="Times New Roman" w:cs="Times New Roman"/>
                <w:sz w:val="28"/>
                <w:szCs w:val="28"/>
                <w:lang w:val="uk-UA" w:eastAsia="ru-RU"/>
              </w:rPr>
              <w:tab/>
              <w:t>Екологічні проблеми хімічної промисловості.</w:t>
            </w:r>
          </w:p>
          <w:p w:rsidR="00805156"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12.</w:t>
            </w:r>
            <w:r w:rsidRPr="00930FF7">
              <w:rPr>
                <w:rFonts w:ascii="Times New Roman" w:eastAsia="Times New Roman" w:hAnsi="Times New Roman" w:cs="Times New Roman"/>
                <w:sz w:val="28"/>
                <w:szCs w:val="28"/>
                <w:lang w:val="uk-UA" w:eastAsia="ru-RU"/>
              </w:rPr>
              <w:tab/>
              <w:t>Екологічні проблеми машинобудування.</w:t>
            </w:r>
          </w:p>
        </w:tc>
        <w:tc>
          <w:tcPr>
            <w:tcW w:w="1275" w:type="dxa"/>
          </w:tcPr>
          <w:p w:rsidR="0078693F" w:rsidRPr="0078693F" w:rsidRDefault="00930FF7" w:rsidP="004D60A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6F4A94" w:rsidRPr="006F4A94">
              <w:rPr>
                <w:rFonts w:ascii="Times New Roman" w:eastAsia="Times New Roman" w:hAnsi="Times New Roman" w:cs="Times New Roman"/>
                <w:sz w:val="28"/>
                <w:szCs w:val="28"/>
                <w:lang w:val="uk-UA" w:eastAsia="ru-RU"/>
              </w:rPr>
              <w:t>/</w:t>
            </w:r>
            <w:r w:rsidR="00F0421D">
              <w:rPr>
                <w:rFonts w:ascii="Times New Roman" w:eastAsia="Times New Roman" w:hAnsi="Times New Roman" w:cs="Times New Roman"/>
                <w:sz w:val="28"/>
                <w:szCs w:val="28"/>
                <w:lang w:val="uk-UA" w:eastAsia="ru-RU"/>
              </w:rPr>
              <w:t>4</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78693F" w:rsidRPr="004D60A6" w:rsidRDefault="0067758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78693F" w:rsidRPr="004D60A6" w:rsidRDefault="00F0421D"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395207"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14</w:t>
            </w:r>
            <w:r w:rsidR="00D2786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Екологічна безпека атмосфери</w:t>
            </w:r>
            <w:r w:rsidR="00D27861">
              <w:rPr>
                <w:rFonts w:ascii="Times New Roman" w:eastAsia="Times New Roman" w:hAnsi="Times New Roman" w:cs="Times New Roman"/>
                <w:sz w:val="28"/>
                <w:szCs w:val="28"/>
                <w:lang w:val="uk-UA" w:eastAsia="ru-RU"/>
              </w:rPr>
              <w:t>.</w:t>
            </w:r>
          </w:p>
          <w:p w:rsidR="00D27861" w:rsidRDefault="00D27861" w:rsidP="00D278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 xml:space="preserve">Склад, будова атмосфери. </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Функції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lastRenderedPageBreak/>
              <w:t>3.</w:t>
            </w:r>
            <w:r w:rsidRPr="00395207">
              <w:rPr>
                <w:rFonts w:ascii="Times New Roman" w:eastAsia="Times New Roman" w:hAnsi="Times New Roman" w:cs="Times New Roman"/>
                <w:sz w:val="28"/>
                <w:szCs w:val="28"/>
                <w:lang w:val="uk-UA" w:eastAsia="ru-RU"/>
              </w:rPr>
              <w:tab/>
              <w:t>Глобальні екологічні проблеми атмосфери –  смог, “парниковий ефект”, руйнування озонового шару, кислотні опади.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4.</w:t>
            </w:r>
            <w:r w:rsidRPr="00395207">
              <w:rPr>
                <w:rFonts w:ascii="Times New Roman" w:eastAsia="Times New Roman" w:hAnsi="Times New Roman" w:cs="Times New Roman"/>
                <w:sz w:val="28"/>
                <w:szCs w:val="28"/>
                <w:lang w:val="uk-UA" w:eastAsia="ru-RU"/>
              </w:rPr>
              <w:tab/>
              <w:t xml:space="preserve">Джерела забруднення повітряного середовища. </w:t>
            </w:r>
          </w:p>
          <w:p w:rsidR="00D27861" w:rsidRDefault="00395207" w:rsidP="00395207">
            <w:pPr>
              <w:spacing w:after="0" w:line="240" w:lineRule="auto"/>
              <w:jc w:val="center"/>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5.</w:t>
            </w:r>
            <w:r w:rsidRPr="00395207">
              <w:rPr>
                <w:rFonts w:ascii="Times New Roman" w:eastAsia="Times New Roman" w:hAnsi="Times New Roman" w:cs="Times New Roman"/>
                <w:sz w:val="28"/>
                <w:szCs w:val="28"/>
                <w:lang w:val="uk-UA" w:eastAsia="ru-RU"/>
              </w:rPr>
              <w:tab/>
              <w:t>Заходи боротьби із забрудненням атмосфери.</w:t>
            </w:r>
          </w:p>
        </w:tc>
        <w:tc>
          <w:tcPr>
            <w:tcW w:w="1275" w:type="dxa"/>
          </w:tcPr>
          <w:p w:rsidR="0078693F" w:rsidRPr="0078693F" w:rsidRDefault="00395207"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811728">
            <w:pPr>
              <w:shd w:val="clear" w:color="auto" w:fill="FFFFFF"/>
              <w:spacing w:after="0" w:line="240" w:lineRule="auto"/>
              <w:rPr>
                <w:rFonts w:ascii="Times New Roman" w:eastAsia="Times New Roman" w:hAnsi="Times New Roman" w:cs="Times New Roman"/>
                <w:sz w:val="28"/>
                <w:szCs w:val="28"/>
                <w:lang w:val="uk-UA" w:eastAsia="ru-RU"/>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8693F"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15</w:t>
            </w:r>
            <w:r w:rsidR="004C2F07">
              <w:rPr>
                <w:rFonts w:ascii="Times New Roman" w:eastAsia="Times New Roman" w:hAnsi="Times New Roman" w:cs="Times New Roman"/>
                <w:sz w:val="28"/>
                <w:szCs w:val="28"/>
                <w:lang w:val="uk-UA" w:eastAsia="ru-RU"/>
              </w:rPr>
              <w:t xml:space="preserve">: </w:t>
            </w:r>
            <w:r w:rsidRPr="00395207">
              <w:rPr>
                <w:rFonts w:ascii="Times New Roman" w:eastAsia="Times New Roman" w:hAnsi="Times New Roman" w:cs="Times New Roman"/>
                <w:sz w:val="28"/>
                <w:szCs w:val="28"/>
                <w:lang w:val="uk-UA" w:eastAsia="ru-RU"/>
              </w:rPr>
              <w:t xml:space="preserve">Екологічні проблеми ресурсів атмосферного повітря в Україні. </w:t>
            </w:r>
          </w:p>
          <w:p w:rsidR="004C2F07" w:rsidRDefault="004C2F07" w:rsidP="004C2F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Охарактеризуйте атмосферу як зовнішню оболонку Землі.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У чому полягає сутність поняття "атмосферне забруднення"?</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Охарактеризуйте основні категорії найпоширеніших і небезпечних забруднювачів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4.</w:t>
            </w:r>
            <w:r w:rsidRPr="00395207">
              <w:rPr>
                <w:rFonts w:ascii="Times New Roman" w:eastAsia="Times New Roman" w:hAnsi="Times New Roman" w:cs="Times New Roman"/>
                <w:sz w:val="28"/>
                <w:szCs w:val="28"/>
                <w:lang w:val="uk-UA" w:eastAsia="ru-RU"/>
              </w:rPr>
              <w:tab/>
              <w:t>Як ви розумієте явище парникового ефекту в атмосфері?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5.</w:t>
            </w:r>
            <w:r w:rsidRPr="00395207">
              <w:rPr>
                <w:rFonts w:ascii="Times New Roman" w:eastAsia="Times New Roman" w:hAnsi="Times New Roman" w:cs="Times New Roman"/>
                <w:sz w:val="28"/>
                <w:szCs w:val="28"/>
                <w:lang w:val="uk-UA" w:eastAsia="ru-RU"/>
              </w:rPr>
              <w:tab/>
              <w:t>Визначте сутність озонового екрана. Чому вважають, що він перебуває у небезпеці?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lastRenderedPageBreak/>
              <w:t>6.</w:t>
            </w:r>
            <w:r w:rsidRPr="00395207">
              <w:rPr>
                <w:rFonts w:ascii="Times New Roman" w:eastAsia="Times New Roman" w:hAnsi="Times New Roman" w:cs="Times New Roman"/>
                <w:sz w:val="28"/>
                <w:szCs w:val="28"/>
                <w:lang w:val="uk-UA" w:eastAsia="ru-RU"/>
              </w:rPr>
              <w:tab/>
              <w:t>Що таке кислотні опади? З'ясуйте їх головні екологічні наслідки.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7.</w:t>
            </w:r>
            <w:r w:rsidRPr="00395207">
              <w:rPr>
                <w:rFonts w:ascii="Times New Roman" w:eastAsia="Times New Roman" w:hAnsi="Times New Roman" w:cs="Times New Roman"/>
                <w:sz w:val="28"/>
                <w:szCs w:val="28"/>
                <w:lang w:val="uk-UA" w:eastAsia="ru-RU"/>
              </w:rPr>
              <w:tab/>
              <w:t>Обґрунтуйте групи заходів, що належать до охорони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8.</w:t>
            </w:r>
            <w:r w:rsidRPr="00395207">
              <w:rPr>
                <w:rFonts w:ascii="Times New Roman" w:eastAsia="Times New Roman" w:hAnsi="Times New Roman" w:cs="Times New Roman"/>
                <w:sz w:val="28"/>
                <w:szCs w:val="28"/>
                <w:lang w:val="uk-UA" w:eastAsia="ru-RU"/>
              </w:rPr>
              <w:tab/>
              <w:t>Яка участь України у міжнародній співпраці з раціонального використання і охорони атмосферного повітря?</w:t>
            </w:r>
          </w:p>
          <w:p w:rsidR="004C2F07" w:rsidRDefault="004C2F07" w:rsidP="004C2F07">
            <w:pPr>
              <w:spacing w:after="0" w:line="240" w:lineRule="auto"/>
              <w:jc w:val="both"/>
              <w:rPr>
                <w:rFonts w:ascii="Times New Roman" w:eastAsia="Times New Roman" w:hAnsi="Times New Roman" w:cs="Times New Roman"/>
                <w:sz w:val="28"/>
                <w:szCs w:val="28"/>
                <w:lang w:val="uk-UA" w:eastAsia="ru-RU"/>
              </w:rPr>
            </w:pPr>
          </w:p>
        </w:tc>
        <w:tc>
          <w:tcPr>
            <w:tcW w:w="1275" w:type="dxa"/>
          </w:tcPr>
          <w:p w:rsidR="0078693F" w:rsidRPr="0078693F" w:rsidRDefault="00395207" w:rsidP="004D60A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A94E76" w:rsidRPr="00A94E76">
              <w:rPr>
                <w:rFonts w:ascii="Times New Roman" w:eastAsia="Times New Roman" w:hAnsi="Times New Roman" w:cs="Times New Roman"/>
                <w:sz w:val="28"/>
                <w:szCs w:val="28"/>
                <w:lang w:val="uk-UA" w:eastAsia="ru-RU"/>
              </w:rPr>
              <w:t>/</w:t>
            </w:r>
            <w:r w:rsidR="00F0421D">
              <w:rPr>
                <w:rFonts w:ascii="Times New Roman" w:eastAsia="Times New Roman" w:hAnsi="Times New Roman" w:cs="Times New Roman"/>
                <w:sz w:val="28"/>
                <w:szCs w:val="28"/>
                <w:lang w:val="uk-UA" w:eastAsia="ru-RU"/>
              </w:rPr>
              <w:t>4</w:t>
            </w:r>
            <w:r w:rsidR="00A0728B">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w:t>
            </w:r>
            <w:r w:rsidRPr="000401A0">
              <w:rPr>
                <w:rFonts w:ascii="Times New Roman" w:eastAsia="Calibri" w:hAnsi="Times New Roman" w:cs="Times New Roman"/>
                <w:sz w:val="28"/>
                <w:szCs w:val="28"/>
                <w:lang w:val="uk-UA"/>
              </w:rPr>
              <w:lastRenderedPageBreak/>
              <w:t>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78693F" w:rsidRPr="00754C49" w:rsidRDefault="00395207" w:rsidP="00754C4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78693F" w:rsidRPr="004D60A6" w:rsidRDefault="00F0421D"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395207" w:rsidRPr="004D60A6" w:rsidTr="00103D3D">
        <w:tc>
          <w:tcPr>
            <w:tcW w:w="1555" w:type="dxa"/>
          </w:tcPr>
          <w:p w:rsidR="00395207" w:rsidRPr="004D60A6" w:rsidRDefault="00395207" w:rsidP="0039520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16: Екологічна безпека гідросфери.</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Сучасний стан і головні проблеми водних ресурсів України.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Заходи з очищення поверхневих і підземних вод України і контроль за якістю води.</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 xml:space="preserve">Законодавчо-правові аспекти охорони та </w:t>
            </w:r>
            <w:r w:rsidRPr="00395207">
              <w:rPr>
                <w:rFonts w:ascii="Times New Roman" w:eastAsia="Times New Roman" w:hAnsi="Times New Roman" w:cs="Times New Roman"/>
                <w:sz w:val="28"/>
                <w:szCs w:val="28"/>
                <w:lang w:val="uk-UA" w:eastAsia="ru-RU"/>
              </w:rPr>
              <w:lastRenderedPageBreak/>
              <w:t>відтворення водних ресурсів в Україні</w:t>
            </w:r>
          </w:p>
        </w:tc>
        <w:tc>
          <w:tcPr>
            <w:tcW w:w="1275" w:type="dxa"/>
          </w:tcPr>
          <w:p w:rsidR="00395207" w:rsidRPr="0078693F"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95207">
            <w:pPr>
              <w:shd w:val="clear" w:color="auto" w:fill="FFFFFF"/>
              <w:spacing w:after="0" w:line="240" w:lineRule="auto"/>
              <w:rPr>
                <w:rFonts w:ascii="Times New Roman" w:eastAsia="Times New Roman" w:hAnsi="Times New Roman" w:cs="Times New Roman"/>
                <w:sz w:val="28"/>
                <w:szCs w:val="28"/>
                <w:lang w:val="uk-UA" w:eastAsia="ru-RU"/>
              </w:rPr>
            </w:pPr>
          </w:p>
        </w:tc>
        <w:tc>
          <w:tcPr>
            <w:tcW w:w="1417" w:type="dxa"/>
          </w:tcPr>
          <w:p w:rsidR="00395207" w:rsidRPr="00677582" w:rsidRDefault="00395207" w:rsidP="00395207">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395207" w:rsidRPr="004D60A6" w:rsidRDefault="00395207" w:rsidP="00395207">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p>
        </w:tc>
      </w:tr>
      <w:tr w:rsidR="00395207" w:rsidRPr="004D60A6" w:rsidTr="00103D3D">
        <w:tc>
          <w:tcPr>
            <w:tcW w:w="1555" w:type="dxa"/>
          </w:tcPr>
          <w:p w:rsidR="00395207" w:rsidRPr="004D60A6" w:rsidRDefault="00395207" w:rsidP="0039520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17: </w:t>
            </w:r>
            <w:r w:rsidRPr="00395207">
              <w:rPr>
                <w:rFonts w:ascii="Times New Roman" w:eastAsia="Times New Roman" w:hAnsi="Times New Roman" w:cs="Times New Roman"/>
                <w:sz w:val="28"/>
                <w:szCs w:val="28"/>
                <w:lang w:val="uk-UA" w:eastAsia="ru-RU"/>
              </w:rPr>
              <w:t xml:space="preserve">Екологічні проблеми </w:t>
            </w:r>
            <w:r>
              <w:rPr>
                <w:rFonts w:ascii="Times New Roman" w:eastAsia="Times New Roman" w:hAnsi="Times New Roman" w:cs="Times New Roman"/>
                <w:sz w:val="28"/>
                <w:szCs w:val="28"/>
                <w:lang w:val="uk-UA" w:eastAsia="ru-RU"/>
              </w:rPr>
              <w:t xml:space="preserve">водних </w:t>
            </w:r>
            <w:r w:rsidRPr="00395207">
              <w:rPr>
                <w:rFonts w:ascii="Times New Roman" w:eastAsia="Times New Roman" w:hAnsi="Times New Roman" w:cs="Times New Roman"/>
                <w:sz w:val="28"/>
                <w:szCs w:val="28"/>
                <w:lang w:val="uk-UA" w:eastAsia="ru-RU"/>
              </w:rPr>
              <w:t xml:space="preserve">ресурсів в Україні. </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Охарактеризуйте атмосферу як зовнішню оболонку Землі.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У чому полягає сутність поняття "атмосферне забруднення"?</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Охарактеризуйте основні категорії найпоширеніших і небезпечних забруднювачів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4.</w:t>
            </w:r>
            <w:r w:rsidRPr="00395207">
              <w:rPr>
                <w:rFonts w:ascii="Times New Roman" w:eastAsia="Times New Roman" w:hAnsi="Times New Roman" w:cs="Times New Roman"/>
                <w:sz w:val="28"/>
                <w:szCs w:val="28"/>
                <w:lang w:val="uk-UA" w:eastAsia="ru-RU"/>
              </w:rPr>
              <w:tab/>
              <w:t>Як ви розумієте явище парникового ефекту в атмосфері?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5.</w:t>
            </w:r>
            <w:r w:rsidRPr="00395207">
              <w:rPr>
                <w:rFonts w:ascii="Times New Roman" w:eastAsia="Times New Roman" w:hAnsi="Times New Roman" w:cs="Times New Roman"/>
                <w:sz w:val="28"/>
                <w:szCs w:val="28"/>
                <w:lang w:val="uk-UA" w:eastAsia="ru-RU"/>
              </w:rPr>
              <w:tab/>
              <w:t>Визначте сутність озонового екрана. Чому вважають, що він перебуває у небезпеці?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6.</w:t>
            </w:r>
            <w:r w:rsidRPr="00395207">
              <w:rPr>
                <w:rFonts w:ascii="Times New Roman" w:eastAsia="Times New Roman" w:hAnsi="Times New Roman" w:cs="Times New Roman"/>
                <w:sz w:val="28"/>
                <w:szCs w:val="28"/>
                <w:lang w:val="uk-UA" w:eastAsia="ru-RU"/>
              </w:rPr>
              <w:tab/>
              <w:t>Що таке кислотні опади? З'ясуйте їх головні екологічні наслідки.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7.</w:t>
            </w:r>
            <w:r w:rsidRPr="00395207">
              <w:rPr>
                <w:rFonts w:ascii="Times New Roman" w:eastAsia="Times New Roman" w:hAnsi="Times New Roman" w:cs="Times New Roman"/>
                <w:sz w:val="28"/>
                <w:szCs w:val="28"/>
                <w:lang w:val="uk-UA" w:eastAsia="ru-RU"/>
              </w:rPr>
              <w:tab/>
              <w:t>Обґрунтуйте групи заходів, що належать до охорони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8.</w:t>
            </w:r>
            <w:r w:rsidRPr="00395207">
              <w:rPr>
                <w:rFonts w:ascii="Times New Roman" w:eastAsia="Times New Roman" w:hAnsi="Times New Roman" w:cs="Times New Roman"/>
                <w:sz w:val="28"/>
                <w:szCs w:val="28"/>
                <w:lang w:val="uk-UA" w:eastAsia="ru-RU"/>
              </w:rPr>
              <w:tab/>
              <w:t xml:space="preserve">Яка участь України у міжнародній співпраці з </w:t>
            </w:r>
            <w:r w:rsidRPr="00395207">
              <w:rPr>
                <w:rFonts w:ascii="Times New Roman" w:eastAsia="Times New Roman" w:hAnsi="Times New Roman" w:cs="Times New Roman"/>
                <w:sz w:val="28"/>
                <w:szCs w:val="28"/>
                <w:lang w:val="uk-UA" w:eastAsia="ru-RU"/>
              </w:rPr>
              <w:lastRenderedPageBreak/>
              <w:t>раціонального використання і охорони атмосферного повітря?</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p>
        </w:tc>
        <w:tc>
          <w:tcPr>
            <w:tcW w:w="1275" w:type="dxa"/>
          </w:tcPr>
          <w:p w:rsidR="00395207" w:rsidRPr="0078693F" w:rsidRDefault="00395207" w:rsidP="00395207">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A94E76">
              <w:rPr>
                <w:rFonts w:ascii="Times New Roman" w:eastAsia="Times New Roman" w:hAnsi="Times New Roman" w:cs="Times New Roman"/>
                <w:sz w:val="28"/>
                <w:szCs w:val="28"/>
                <w:lang w:val="uk-UA" w:eastAsia="ru-RU"/>
              </w:rPr>
              <w:t>/</w:t>
            </w:r>
            <w:r w:rsidR="00F0421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95207">
            <w:pPr>
              <w:spacing w:after="0" w:line="240" w:lineRule="auto"/>
              <w:rPr>
                <w:rFonts w:ascii="Times New Roman" w:eastAsia="Times New Roman" w:hAnsi="Times New Roman" w:cs="Times New Roman"/>
                <w:sz w:val="28"/>
                <w:szCs w:val="28"/>
                <w:lang w:val="uk-UA" w:eastAsia="ru-RU"/>
              </w:rPr>
            </w:pPr>
          </w:p>
        </w:tc>
        <w:tc>
          <w:tcPr>
            <w:tcW w:w="1417" w:type="dxa"/>
          </w:tcPr>
          <w:p w:rsidR="00395207" w:rsidRPr="00754C49"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lastRenderedPageBreak/>
              <w:t>Підготувати відповіді на питання практичної роботи</w:t>
            </w:r>
            <w:r>
              <w:rPr>
                <w:rFonts w:ascii="Times New Roman" w:eastAsia="Times New Roman" w:hAnsi="Times New Roman" w:cs="Times New Roman"/>
                <w:sz w:val="28"/>
                <w:szCs w:val="28"/>
                <w:lang w:val="uk-UA" w:eastAsia="ru-RU"/>
              </w:rPr>
              <w:t>.</w:t>
            </w:r>
          </w:p>
        </w:tc>
        <w:tc>
          <w:tcPr>
            <w:tcW w:w="957" w:type="dxa"/>
          </w:tcPr>
          <w:p w:rsidR="00395207" w:rsidRDefault="00F0421D"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395207" w:rsidRPr="004D60A6" w:rsidTr="00103D3D">
        <w:tc>
          <w:tcPr>
            <w:tcW w:w="1555" w:type="dxa"/>
          </w:tcPr>
          <w:p w:rsidR="00395207" w:rsidRPr="004D60A6" w:rsidRDefault="00395207"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18: </w:t>
            </w:r>
            <w:r w:rsidRPr="00395207">
              <w:rPr>
                <w:rFonts w:ascii="Times New Roman" w:eastAsia="Times New Roman" w:hAnsi="Times New Roman" w:cs="Times New Roman"/>
                <w:sz w:val="28"/>
                <w:szCs w:val="28"/>
                <w:lang w:val="uk-UA" w:eastAsia="ru-RU"/>
              </w:rPr>
              <w:t xml:space="preserve">Екологічні проблеми </w:t>
            </w:r>
            <w:r>
              <w:rPr>
                <w:rFonts w:ascii="Times New Roman" w:eastAsia="Times New Roman" w:hAnsi="Times New Roman" w:cs="Times New Roman"/>
                <w:sz w:val="28"/>
                <w:szCs w:val="28"/>
                <w:lang w:val="uk-UA" w:eastAsia="ru-RU"/>
              </w:rPr>
              <w:t>літосфери</w:t>
            </w:r>
            <w:r w:rsidRPr="00395207">
              <w:rPr>
                <w:rFonts w:ascii="Times New Roman" w:eastAsia="Times New Roman" w:hAnsi="Times New Roman" w:cs="Times New Roman"/>
                <w:sz w:val="28"/>
                <w:szCs w:val="28"/>
                <w:lang w:val="uk-UA" w:eastAsia="ru-RU"/>
              </w:rPr>
              <w:t xml:space="preserve">. </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Сучасний стан земельного фонду України.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Основні причини погіршення якості земельних ресурсів України та заходи боротьби з ними.</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Нормативно-законодавча база у сфері використання й охорони земельних ресурсів України.</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p>
        </w:tc>
        <w:tc>
          <w:tcPr>
            <w:tcW w:w="1275" w:type="dxa"/>
          </w:tcPr>
          <w:p w:rsidR="00395207" w:rsidRPr="00A94E76" w:rsidRDefault="00F0421D"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95207" w:rsidRPr="00395207">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3092F">
            <w:pPr>
              <w:pStyle w:val="a3"/>
              <w:spacing w:after="0" w:line="240" w:lineRule="auto"/>
              <w:ind w:left="0"/>
              <w:jc w:val="both"/>
              <w:rPr>
                <w:rFonts w:ascii="Times New Roman" w:eastAsia="Calibri" w:hAnsi="Times New Roman" w:cs="Times New Roman"/>
                <w:sz w:val="28"/>
                <w:szCs w:val="28"/>
                <w:lang w:val="uk-UA"/>
              </w:rPr>
            </w:pPr>
          </w:p>
        </w:tc>
        <w:tc>
          <w:tcPr>
            <w:tcW w:w="1417" w:type="dxa"/>
          </w:tcPr>
          <w:p w:rsidR="00395207" w:rsidRPr="00677582" w:rsidRDefault="00395207" w:rsidP="00395207">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395207" w:rsidRDefault="00395207" w:rsidP="004D60A6">
            <w:pPr>
              <w:spacing w:after="0" w:line="240" w:lineRule="auto"/>
              <w:jc w:val="center"/>
              <w:rPr>
                <w:rFonts w:ascii="Times New Roman" w:eastAsia="Times New Roman" w:hAnsi="Times New Roman" w:cs="Times New Roman"/>
                <w:sz w:val="28"/>
                <w:szCs w:val="28"/>
                <w:lang w:val="uk-UA" w:eastAsia="ru-RU"/>
              </w:rPr>
            </w:pPr>
          </w:p>
        </w:tc>
      </w:tr>
      <w:tr w:rsidR="00395207" w:rsidRPr="004D60A6" w:rsidTr="00103D3D">
        <w:tc>
          <w:tcPr>
            <w:tcW w:w="1555" w:type="dxa"/>
          </w:tcPr>
          <w:p w:rsidR="00395207" w:rsidRPr="004D60A6" w:rsidRDefault="00395207"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19: </w:t>
            </w:r>
            <w:r w:rsidRPr="00395207">
              <w:rPr>
                <w:rFonts w:ascii="Times New Roman" w:eastAsia="Times New Roman" w:hAnsi="Times New Roman" w:cs="Times New Roman"/>
                <w:sz w:val="28"/>
                <w:szCs w:val="28"/>
                <w:lang w:val="uk-UA" w:eastAsia="ru-RU"/>
              </w:rPr>
              <w:t xml:space="preserve">Екологічні проблеми </w:t>
            </w:r>
            <w:r w:rsidR="000A6E13">
              <w:rPr>
                <w:rFonts w:ascii="Times New Roman" w:eastAsia="Times New Roman" w:hAnsi="Times New Roman" w:cs="Times New Roman"/>
                <w:sz w:val="28"/>
                <w:szCs w:val="28"/>
                <w:lang w:val="uk-UA" w:eastAsia="ru-RU"/>
              </w:rPr>
              <w:t>земельних</w:t>
            </w:r>
            <w:r>
              <w:rPr>
                <w:rFonts w:ascii="Times New Roman" w:eastAsia="Times New Roman" w:hAnsi="Times New Roman" w:cs="Times New Roman"/>
                <w:sz w:val="28"/>
                <w:szCs w:val="28"/>
                <w:lang w:val="uk-UA" w:eastAsia="ru-RU"/>
              </w:rPr>
              <w:t xml:space="preserve"> </w:t>
            </w:r>
            <w:r w:rsidRPr="00395207">
              <w:rPr>
                <w:rFonts w:ascii="Times New Roman" w:eastAsia="Times New Roman" w:hAnsi="Times New Roman" w:cs="Times New Roman"/>
                <w:sz w:val="28"/>
                <w:szCs w:val="28"/>
                <w:lang w:val="uk-UA" w:eastAsia="ru-RU"/>
              </w:rPr>
              <w:t xml:space="preserve">ресурсів в Україні. </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1.</w:t>
            </w:r>
            <w:r w:rsidRPr="000A6E13">
              <w:rPr>
                <w:rFonts w:ascii="Times New Roman" w:eastAsia="Times New Roman" w:hAnsi="Times New Roman" w:cs="Times New Roman"/>
                <w:sz w:val="28"/>
                <w:szCs w:val="28"/>
                <w:lang w:val="uk-UA" w:eastAsia="ru-RU"/>
              </w:rPr>
              <w:tab/>
              <w:t>Загальна характеристика літосфери та її функції.</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2.</w:t>
            </w:r>
            <w:r w:rsidRPr="000A6E13">
              <w:rPr>
                <w:rFonts w:ascii="Times New Roman" w:eastAsia="Times New Roman" w:hAnsi="Times New Roman" w:cs="Times New Roman"/>
                <w:sz w:val="28"/>
                <w:szCs w:val="28"/>
                <w:lang w:val="uk-UA" w:eastAsia="ru-RU"/>
              </w:rPr>
              <w:tab/>
              <w:t>Ерозія ґрунту.</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lastRenderedPageBreak/>
              <w:t>3.</w:t>
            </w:r>
            <w:r w:rsidRPr="000A6E13">
              <w:rPr>
                <w:rFonts w:ascii="Times New Roman" w:eastAsia="Times New Roman" w:hAnsi="Times New Roman" w:cs="Times New Roman"/>
                <w:sz w:val="28"/>
                <w:szCs w:val="28"/>
                <w:lang w:val="uk-UA" w:eastAsia="ru-RU"/>
              </w:rPr>
              <w:tab/>
              <w:t>Забруднення ґрунтів пестицидами.</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4.</w:t>
            </w:r>
            <w:r w:rsidRPr="000A6E13">
              <w:rPr>
                <w:rFonts w:ascii="Times New Roman" w:eastAsia="Times New Roman" w:hAnsi="Times New Roman" w:cs="Times New Roman"/>
                <w:sz w:val="28"/>
                <w:szCs w:val="28"/>
                <w:lang w:val="uk-UA" w:eastAsia="ru-RU"/>
              </w:rPr>
              <w:tab/>
              <w:t>Забруднення ґрунтів мінеральними добривами.</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5.</w:t>
            </w:r>
            <w:r w:rsidRPr="000A6E13">
              <w:rPr>
                <w:rFonts w:ascii="Times New Roman" w:eastAsia="Times New Roman" w:hAnsi="Times New Roman" w:cs="Times New Roman"/>
                <w:sz w:val="28"/>
                <w:szCs w:val="28"/>
                <w:lang w:val="uk-UA" w:eastAsia="ru-RU"/>
              </w:rPr>
              <w:tab/>
              <w:t>Забруднення ґрунтів відходами та викидами промисловості.</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6.</w:t>
            </w:r>
            <w:r w:rsidRPr="000A6E13">
              <w:rPr>
                <w:rFonts w:ascii="Times New Roman" w:eastAsia="Times New Roman" w:hAnsi="Times New Roman" w:cs="Times New Roman"/>
                <w:sz w:val="28"/>
                <w:szCs w:val="28"/>
                <w:lang w:val="uk-UA" w:eastAsia="ru-RU"/>
              </w:rPr>
              <w:tab/>
              <w:t xml:space="preserve">Вторинне засолення та заболочення ґрунтів, </w:t>
            </w:r>
            <w:proofErr w:type="spellStart"/>
            <w:r w:rsidRPr="000A6E13">
              <w:rPr>
                <w:rFonts w:ascii="Times New Roman" w:eastAsia="Times New Roman" w:hAnsi="Times New Roman" w:cs="Times New Roman"/>
                <w:sz w:val="28"/>
                <w:szCs w:val="28"/>
                <w:lang w:val="uk-UA" w:eastAsia="ru-RU"/>
              </w:rPr>
              <w:t>опустелювання</w:t>
            </w:r>
            <w:proofErr w:type="spellEnd"/>
            <w:r w:rsidRPr="000A6E13">
              <w:rPr>
                <w:rFonts w:ascii="Times New Roman" w:eastAsia="Times New Roman" w:hAnsi="Times New Roman" w:cs="Times New Roman"/>
                <w:sz w:val="28"/>
                <w:szCs w:val="28"/>
                <w:lang w:val="uk-UA" w:eastAsia="ru-RU"/>
              </w:rPr>
              <w:t>. Приклади.</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7.</w:t>
            </w:r>
            <w:r w:rsidRPr="000A6E13">
              <w:rPr>
                <w:rFonts w:ascii="Times New Roman" w:eastAsia="Times New Roman" w:hAnsi="Times New Roman" w:cs="Times New Roman"/>
                <w:sz w:val="28"/>
                <w:szCs w:val="28"/>
                <w:lang w:val="uk-UA" w:eastAsia="ru-RU"/>
              </w:rPr>
              <w:tab/>
              <w:t>Рекультивація порушених земель.</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8.</w:t>
            </w:r>
            <w:r w:rsidRPr="000A6E13">
              <w:rPr>
                <w:rFonts w:ascii="Times New Roman" w:eastAsia="Times New Roman" w:hAnsi="Times New Roman" w:cs="Times New Roman"/>
                <w:sz w:val="28"/>
                <w:szCs w:val="28"/>
                <w:lang w:val="uk-UA" w:eastAsia="ru-RU"/>
              </w:rPr>
              <w:tab/>
              <w:t xml:space="preserve">Використання та охорона земних надр. </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9.</w:t>
            </w:r>
            <w:r w:rsidRPr="000A6E13">
              <w:rPr>
                <w:rFonts w:ascii="Times New Roman" w:eastAsia="Times New Roman" w:hAnsi="Times New Roman" w:cs="Times New Roman"/>
                <w:sz w:val="28"/>
                <w:szCs w:val="28"/>
                <w:lang w:val="uk-UA" w:eastAsia="ru-RU"/>
              </w:rPr>
              <w:tab/>
              <w:t>Сучасний стан земельного фонду України.</w:t>
            </w:r>
          </w:p>
          <w:p w:rsidR="00395207"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10.</w:t>
            </w:r>
            <w:r w:rsidRPr="000A6E13">
              <w:rPr>
                <w:rFonts w:ascii="Times New Roman" w:eastAsia="Times New Roman" w:hAnsi="Times New Roman" w:cs="Times New Roman"/>
                <w:sz w:val="28"/>
                <w:szCs w:val="28"/>
                <w:lang w:val="uk-UA" w:eastAsia="ru-RU"/>
              </w:rPr>
              <w:tab/>
              <w:t>Основні причини погіршення якості земельних ресурсів України  та заходи боротьби з ними.</w:t>
            </w:r>
          </w:p>
        </w:tc>
        <w:tc>
          <w:tcPr>
            <w:tcW w:w="1275" w:type="dxa"/>
          </w:tcPr>
          <w:p w:rsidR="00395207" w:rsidRPr="00A94E76" w:rsidRDefault="000A6E13" w:rsidP="004D60A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A94E76">
              <w:rPr>
                <w:rFonts w:ascii="Times New Roman" w:eastAsia="Times New Roman" w:hAnsi="Times New Roman" w:cs="Times New Roman"/>
                <w:sz w:val="28"/>
                <w:szCs w:val="28"/>
                <w:lang w:val="uk-UA" w:eastAsia="ru-RU"/>
              </w:rPr>
              <w:t>/</w:t>
            </w:r>
            <w:r w:rsidR="00F0421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3092F">
            <w:pPr>
              <w:pStyle w:val="a3"/>
              <w:spacing w:after="0" w:line="240" w:lineRule="auto"/>
              <w:ind w:left="0"/>
              <w:jc w:val="both"/>
              <w:rPr>
                <w:rFonts w:ascii="Times New Roman" w:eastAsia="Calibri" w:hAnsi="Times New Roman" w:cs="Times New Roman"/>
                <w:sz w:val="28"/>
                <w:szCs w:val="28"/>
                <w:lang w:val="uk-UA"/>
              </w:rPr>
            </w:pPr>
          </w:p>
        </w:tc>
        <w:tc>
          <w:tcPr>
            <w:tcW w:w="1417" w:type="dxa"/>
          </w:tcPr>
          <w:p w:rsidR="00395207" w:rsidRDefault="00395207" w:rsidP="00754C4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 xml:space="preserve">відповіді на питання </w:t>
            </w:r>
            <w:r>
              <w:rPr>
                <w:rFonts w:ascii="Times New Roman" w:eastAsia="Times New Roman" w:hAnsi="Times New Roman" w:cs="Times New Roman"/>
                <w:sz w:val="28"/>
                <w:szCs w:val="28"/>
                <w:lang w:val="uk-UA" w:eastAsia="ru-RU"/>
              </w:rPr>
              <w:lastRenderedPageBreak/>
              <w:t>практичної роботи</w:t>
            </w:r>
          </w:p>
        </w:tc>
        <w:tc>
          <w:tcPr>
            <w:tcW w:w="957" w:type="dxa"/>
          </w:tcPr>
          <w:p w:rsidR="00395207" w:rsidRDefault="00F0421D"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10</w:t>
            </w:r>
            <w:bookmarkStart w:id="0" w:name="_GoBack"/>
            <w:bookmarkEnd w:id="0"/>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Pr="0002708D" w:rsidRDefault="004D60A6" w:rsidP="004D60A6">
      <w:pPr>
        <w:spacing w:after="0" w:line="240" w:lineRule="auto"/>
        <w:rPr>
          <w:rFonts w:ascii="Times New Roman" w:eastAsia="Times New Roman" w:hAnsi="Times New Roman" w:cs="Times New Roman"/>
          <w:b/>
          <w:sz w:val="28"/>
          <w:szCs w:val="28"/>
          <w:lang w:val="uk-UA" w:eastAsia="ru-RU"/>
        </w:rPr>
      </w:pPr>
      <w:r w:rsidRPr="0002708D">
        <w:rPr>
          <w:rFonts w:ascii="Times New Roman" w:eastAsia="Times New Roman" w:hAnsi="Times New Roman" w:cs="Times New Roman"/>
          <w:b/>
          <w:sz w:val="28"/>
          <w:szCs w:val="28"/>
          <w:lang w:val="uk-UA" w:eastAsia="ru-RU"/>
        </w:rPr>
        <w:t>9. Форма (метод) контрольного заходу та вимоги до оцінювання програмних результатів навчання</w:t>
      </w:r>
      <w:r w:rsidR="00B404C9" w:rsidRPr="0002708D">
        <w:rPr>
          <w:rFonts w:ascii="Times New Roman" w:eastAsia="Times New Roman" w:hAnsi="Times New Roman" w:cs="Times New Roman"/>
          <w:b/>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2708D">
        <w:rPr>
          <w:rFonts w:ascii="Times New Roman" w:eastAsia="Times New Roman" w:hAnsi="Times New Roman" w:cs="Times New Roman"/>
          <w:sz w:val="28"/>
          <w:szCs w:val="28"/>
          <w:lang w:val="uk-UA" w:eastAsia="ru-RU"/>
        </w:rPr>
        <w:t xml:space="preserve">Поточний </w:t>
      </w:r>
      <w:r w:rsidR="009259AB">
        <w:rPr>
          <w:rFonts w:ascii="Times New Roman" w:eastAsia="Times New Roman" w:hAnsi="Times New Roman" w:cs="Times New Roman"/>
          <w:sz w:val="28"/>
          <w:szCs w:val="28"/>
          <w:lang w:val="uk-UA" w:eastAsia="ru-RU"/>
        </w:rPr>
        <w:t>контроль з дисципліни “Екологія</w:t>
      </w:r>
      <w:r w:rsidRPr="0002708D">
        <w:rPr>
          <w:rFonts w:ascii="Times New Roman" w:eastAsia="Times New Roman" w:hAnsi="Times New Roman" w:cs="Times New Roman"/>
          <w:sz w:val="28"/>
          <w:szCs w:val="28"/>
          <w:lang w:val="uk-UA" w:eastAsia="ru-RU"/>
        </w:rPr>
        <w:t>”</w:t>
      </w:r>
      <w:r w:rsidRPr="0002708D">
        <w:rPr>
          <w:rFonts w:ascii="Times New Roman" w:eastAsia="Times New Roman" w:hAnsi="Times New Roman" w:cs="Times New Roman"/>
          <w:b/>
          <w:sz w:val="28"/>
          <w:szCs w:val="28"/>
          <w:lang w:val="uk-UA" w:eastAsia="ru-RU"/>
        </w:rPr>
        <w:t xml:space="preserve"> </w:t>
      </w:r>
      <w:r w:rsidRPr="0002708D">
        <w:rPr>
          <w:rFonts w:ascii="Times New Roman" w:eastAsia="Times New Roman" w:hAnsi="Times New Roman" w:cs="Times New Roman"/>
          <w:sz w:val="28"/>
          <w:szCs w:val="28"/>
          <w:lang w:val="uk-UA" w:eastAsia="ru-RU"/>
        </w:rPr>
        <w:t xml:space="preserve">– це оцінювання навчальних досягнень здобувача вищої освіти протягом навчального семестру з усіх видів аудиторної роботи (лекції та практичні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 </w:t>
      </w:r>
    </w:p>
    <w:p w:rsidR="00B404C9" w:rsidRDefault="004D60A6" w:rsidP="00677582">
      <w:pPr>
        <w:spacing w:after="0"/>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 </w:t>
      </w:r>
      <w:r w:rsidR="0002708D">
        <w:rPr>
          <w:rFonts w:ascii="Times New Roman" w:eastAsia="Times New Roman" w:hAnsi="Times New Roman" w:cs="Times New Roman"/>
          <w:sz w:val="28"/>
          <w:szCs w:val="28"/>
          <w:lang w:val="uk-UA" w:eastAsia="ru-RU"/>
        </w:rPr>
        <w:tab/>
      </w:r>
      <w:r w:rsidR="00B404C9" w:rsidRPr="00B404C9">
        <w:rPr>
          <w:rFonts w:ascii="Times New Roman" w:hAnsi="Times New Roman" w:cs="Times New Roman"/>
          <w:sz w:val="28"/>
          <w:szCs w:val="28"/>
          <w:lang w:val="uk-UA"/>
        </w:rPr>
        <w:t xml:space="preserve">Оцінки у національній шкалі («відмінно» – 5, «добре» – 4, «задовільно» – 3, «незадовільно» – 2), отримані студентами, виставляються у журналах обліку відвідування та успішності академічної групи. Модульний контроль (сума балів за окремий змістовий модуль) проводиться на підставі оцінювання результатів знань студентів після вивчення матеріалу з </w:t>
      </w:r>
      <w:proofErr w:type="spellStart"/>
      <w:r w:rsidR="00B404C9" w:rsidRPr="00B404C9">
        <w:rPr>
          <w:rFonts w:ascii="Times New Roman" w:hAnsi="Times New Roman" w:cs="Times New Roman"/>
          <w:sz w:val="28"/>
          <w:szCs w:val="28"/>
          <w:lang w:val="uk-UA"/>
        </w:rPr>
        <w:t>логічно</w:t>
      </w:r>
      <w:proofErr w:type="spellEnd"/>
      <w:r w:rsidR="00B404C9" w:rsidRPr="00B404C9">
        <w:rPr>
          <w:rFonts w:ascii="Times New Roman" w:hAnsi="Times New Roman" w:cs="Times New Roman"/>
          <w:sz w:val="28"/>
          <w:szCs w:val="28"/>
          <w:lang w:val="uk-UA"/>
        </w:rPr>
        <w:t xml:space="preserve"> завершеної частини дисципліни – змістового модуля. Завданням модульного контролю є перевірка розуміння та засвоєння певного матеріалу (теми), вироблення навичок проведення розрахункових робіт, вміння вирішувати конкретні ситуативні задачі, самостійно опрацьовувати тексти, здатності осмислювати зміст даної частини дисципліни, уміння публічно чи письмово подати певний матеріал. </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9.1. Модуль 1. </w:t>
      </w:r>
      <w:r w:rsidR="009259AB">
        <w:rPr>
          <w:rFonts w:ascii="Times New Roman" w:eastAsia="Times New Roman" w:hAnsi="Times New Roman" w:cs="Times New Roman"/>
          <w:sz w:val="28"/>
          <w:szCs w:val="28"/>
          <w:lang w:val="uk-UA" w:eastAsia="ru-RU"/>
        </w:rPr>
        <w:t>Основи теоретичної екології</w:t>
      </w:r>
      <w:r w:rsidR="0002708D">
        <w:rPr>
          <w:rFonts w:ascii="Times New Roman" w:eastAsia="Times New Roman" w:hAnsi="Times New Roman" w:cs="Times New Roman"/>
          <w:sz w:val="28"/>
          <w:szCs w:val="28"/>
          <w:lang w:val="uk-UA" w:eastAsia="ru-RU"/>
        </w:rPr>
        <w:t xml:space="preserve"> (50 балів)</w:t>
      </w:r>
      <w:r w:rsidR="0002708D" w:rsidRPr="0002708D">
        <w:rPr>
          <w:rFonts w:ascii="Times New Roman" w:eastAsia="Times New Roman" w:hAnsi="Times New Roman" w:cs="Times New Roman"/>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2708D"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2708D"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9B6FD0"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Практична робота</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9259AB" w:rsidP="00F439DE">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02708D" w:rsidRPr="0002708D">
              <w:rPr>
                <w:rFonts w:ascii="Times New Roman" w:eastAsia="Times New Roman" w:hAnsi="Times New Roman" w:cs="Times New Roman"/>
                <w:sz w:val="24"/>
                <w:szCs w:val="24"/>
                <w:lang w:val="uk-UA" w:eastAsia="uk-UA"/>
              </w:rPr>
              <w:t xml:space="preserve"> </w:t>
            </w:r>
            <w:r w:rsidR="00F439DE">
              <w:rPr>
                <w:rFonts w:ascii="Times New Roman" w:eastAsia="Times New Roman" w:hAnsi="Times New Roman" w:cs="Times New Roman"/>
                <w:sz w:val="24"/>
                <w:szCs w:val="24"/>
                <w:lang w:val="uk-UA" w:eastAsia="uk-UA"/>
              </w:rPr>
              <w:t>практичні заняття</w:t>
            </w:r>
            <w:r w:rsidR="0002708D" w:rsidRPr="0002708D">
              <w:rPr>
                <w:rFonts w:ascii="Times New Roman" w:eastAsia="Times New Roman" w:hAnsi="Times New Roman" w:cs="Times New Roman"/>
                <w:sz w:val="24"/>
                <w:szCs w:val="24"/>
                <w:lang w:val="uk-UA" w:eastAsia="uk-UA"/>
              </w:rPr>
              <w:t xml:space="preserve">. Максимальна кількість балів на семінарі – </w:t>
            </w:r>
            <w:r w:rsidR="00F439DE">
              <w:rPr>
                <w:rFonts w:ascii="Times New Roman" w:eastAsia="Times New Roman" w:hAnsi="Times New Roman" w:cs="Times New Roman"/>
                <w:sz w:val="24"/>
                <w:szCs w:val="24"/>
                <w:lang w:val="uk-UA" w:eastAsia="uk-UA"/>
              </w:rPr>
              <w:t>5.</w:t>
            </w:r>
            <w:r w:rsidR="0002708D"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9259AB"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25</w:t>
            </w:r>
          </w:p>
        </w:tc>
      </w:tr>
      <w:tr w:rsidR="0002708D" w:rsidRPr="0002708D" w:rsidTr="0002708D">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9B6FD0"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9259AB" w:rsidP="009259AB">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010A91"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9B6FD0">
              <w:rPr>
                <w:rFonts w:ascii="Times New Roman" w:eastAsia="Times New Roman" w:hAnsi="Times New Roman" w:cs="Times New Roman"/>
                <w:sz w:val="24"/>
                <w:szCs w:val="24"/>
                <w:lang w:val="uk-UA" w:eastAsia="uk-UA"/>
              </w:rPr>
              <w:t>5</w:t>
            </w:r>
          </w:p>
        </w:tc>
      </w:tr>
      <w:tr w:rsidR="0002708D"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2708D" w:rsidRPr="0002708D" w:rsidRDefault="00F439DE"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02708D" w:rsidRPr="0002708D" w:rsidRDefault="0002708D" w:rsidP="0002708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9.2. Модуль 2. </w:t>
      </w:r>
      <w:r w:rsidR="009259AB">
        <w:rPr>
          <w:rFonts w:ascii="Times New Roman" w:eastAsia="Times New Roman" w:hAnsi="Times New Roman" w:cs="Times New Roman"/>
          <w:sz w:val="28"/>
          <w:szCs w:val="28"/>
          <w:lang w:val="uk-UA" w:eastAsia="ru-RU"/>
        </w:rPr>
        <w:t>Основи прикладної екології</w:t>
      </w:r>
      <w:r w:rsidR="00010A91">
        <w:rPr>
          <w:rFonts w:ascii="Times New Roman" w:eastAsia="Times New Roman" w:hAnsi="Times New Roman" w:cs="Times New Roman"/>
          <w:sz w:val="28"/>
          <w:szCs w:val="28"/>
          <w:lang w:val="uk-UA" w:eastAsia="ru-RU"/>
        </w:rPr>
        <w:t xml:space="preserve"> (50 балів).</w:t>
      </w: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10A91"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10A91"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9B6FD0"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Практична робота</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9259AB"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010A91"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практичних занять</w:t>
            </w:r>
            <w:r w:rsidR="00010A91" w:rsidRPr="0002708D">
              <w:rPr>
                <w:rFonts w:ascii="Times New Roman" w:eastAsia="Times New Roman" w:hAnsi="Times New Roman" w:cs="Times New Roman"/>
                <w:sz w:val="24"/>
                <w:szCs w:val="24"/>
                <w:lang w:val="uk-UA" w:eastAsia="uk-UA"/>
              </w:rPr>
              <w:t xml:space="preserve">. Максимальна кількість балів на семінарі – </w:t>
            </w:r>
            <w:r w:rsidR="00010A91">
              <w:rPr>
                <w:rFonts w:ascii="Times New Roman" w:eastAsia="Times New Roman" w:hAnsi="Times New Roman" w:cs="Times New Roman"/>
                <w:sz w:val="24"/>
                <w:szCs w:val="24"/>
                <w:lang w:val="uk-UA" w:eastAsia="uk-UA"/>
              </w:rPr>
              <w:t>5.</w:t>
            </w:r>
            <w:r w:rsidR="00010A91"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9259AB"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010A91">
              <w:rPr>
                <w:rFonts w:ascii="Times New Roman" w:eastAsia="Times New Roman" w:hAnsi="Times New Roman" w:cs="Times New Roman"/>
                <w:sz w:val="24"/>
                <w:szCs w:val="24"/>
                <w:lang w:val="uk-UA" w:eastAsia="uk-UA"/>
              </w:rPr>
              <w:t>5</w:t>
            </w:r>
          </w:p>
        </w:tc>
      </w:tr>
      <w:tr w:rsidR="00010A91" w:rsidRPr="0002708D" w:rsidTr="00010A91">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10A91" w:rsidRPr="0002708D" w:rsidRDefault="009B6FD0"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10A91" w:rsidRPr="0002708D" w:rsidRDefault="009259AB"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w:t>
            </w:r>
            <w:r w:rsidR="00010A91">
              <w:rPr>
                <w:rFonts w:ascii="Times New Roman" w:eastAsia="Times New Roman" w:hAnsi="Times New Roman" w:cs="Times New Roman"/>
                <w:sz w:val="24"/>
                <w:szCs w:val="24"/>
                <w:lang w:val="uk-UA" w:eastAsia="uk-UA"/>
              </w:rPr>
              <w:t>.</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9B6FD0"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25</w:t>
            </w:r>
          </w:p>
        </w:tc>
      </w:tr>
      <w:tr w:rsidR="00010A91"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9.3. Критерії оцінювання за підсумковою формою контролю.</w:t>
      </w:r>
    </w:p>
    <w:p w:rsidR="00677582" w:rsidRDefault="00677582" w:rsidP="004D60A6">
      <w:pPr>
        <w:spacing w:after="0" w:line="240" w:lineRule="auto"/>
        <w:rPr>
          <w:rFonts w:ascii="Times New Roman" w:eastAsia="Times New Roman" w:hAnsi="Times New Roman" w:cs="Times New Roman"/>
          <w:sz w:val="28"/>
          <w:szCs w:val="28"/>
          <w:lang w:val="uk-UA" w:eastAsia="ru-RU"/>
        </w:rPr>
      </w:pPr>
    </w:p>
    <w:p w:rsidR="00677582" w:rsidRPr="00677582" w:rsidRDefault="00677582" w:rsidP="00677582">
      <w:pPr>
        <w:spacing w:after="0"/>
        <w:ind w:firstLine="708"/>
        <w:jc w:val="both"/>
        <w:rPr>
          <w:rFonts w:ascii="Times New Roman" w:eastAsia="Times New Roman" w:hAnsi="Times New Roman" w:cs="Times New Roman"/>
          <w:sz w:val="28"/>
          <w:szCs w:val="28"/>
          <w:lang w:val="uk-UA" w:eastAsia="ru-RU"/>
        </w:rPr>
      </w:pPr>
      <w:r w:rsidRPr="00B404C9">
        <w:rPr>
          <w:rFonts w:ascii="Times New Roman" w:hAnsi="Times New Roman" w:cs="Times New Roman"/>
          <w:sz w:val="28"/>
          <w:szCs w:val="28"/>
          <w:lang w:val="uk-UA"/>
        </w:rPr>
        <w:t xml:space="preserve">Семестровий (підсумковий) контроль </w:t>
      </w:r>
      <w:r w:rsidRPr="00677582">
        <w:rPr>
          <w:rFonts w:ascii="Times New Roman" w:eastAsia="Times New Roman" w:hAnsi="Times New Roman" w:cs="Times New Roman"/>
          <w:sz w:val="28"/>
          <w:szCs w:val="28"/>
          <w:lang w:val="uk-UA" w:eastAsia="ru-RU"/>
        </w:rPr>
        <w:t>з дисципліни “Екологія” визначено навчальним планом – залік.</w:t>
      </w:r>
    </w:p>
    <w:p w:rsidR="00677582" w:rsidRP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 xml:space="preserve">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залік з оцінкою «незадовільно» не зараховується і до результату поточної успішності не додається. Щоб ліквідувати </w:t>
      </w:r>
      <w:proofErr w:type="spellStart"/>
      <w:r w:rsidRPr="00677582">
        <w:rPr>
          <w:rFonts w:ascii="Times New Roman" w:eastAsia="Times New Roman" w:hAnsi="Times New Roman" w:cs="Times New Roman"/>
          <w:sz w:val="28"/>
          <w:szCs w:val="28"/>
          <w:lang w:val="uk-UA" w:eastAsia="ru-RU"/>
        </w:rPr>
        <w:t>академзаборгованість</w:t>
      </w:r>
      <w:proofErr w:type="spellEnd"/>
      <w:r w:rsidRPr="00677582">
        <w:rPr>
          <w:rFonts w:ascii="Times New Roman" w:eastAsia="Times New Roman" w:hAnsi="Times New Roman" w:cs="Times New Roman"/>
          <w:sz w:val="28"/>
          <w:szCs w:val="28"/>
          <w:lang w:val="uk-UA" w:eastAsia="ru-RU"/>
        </w:rPr>
        <w:t xml:space="preserve"> з навчальної дисципліни, здобувач вищої освіти складає іспит повторно, при цьому результати поточної успішності зберігається.</w:t>
      </w:r>
    </w:p>
    <w:p w:rsid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Структура проведення семестрового контролю відображається доводиться до відома здобувачів вищої освіти на першому занятті.</w:t>
      </w:r>
    </w:p>
    <w:p w:rsidR="00677582" w:rsidRDefault="00677582"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r w:rsidRPr="00B404C9">
        <w:rPr>
          <w:rFonts w:ascii="Times New Roman" w:eastAsia="Times New Roman" w:hAnsi="Times New Roman" w:cs="Times New Roman"/>
          <w:color w:val="000000"/>
          <w:sz w:val="28"/>
          <w:szCs w:val="28"/>
          <w:lang w:val="uk-UA" w:eastAsia="ru-RU"/>
        </w:rPr>
        <w:t xml:space="preserve">Оцінка з дисципліни за семестр, що виставляється у «Відомість обліку успішності», складається з урахуванням </w:t>
      </w:r>
      <w:r w:rsidRPr="00B404C9">
        <w:rPr>
          <w:rFonts w:ascii="Times New Roman" w:eastAsia="Times New Roman" w:hAnsi="Times New Roman" w:cs="Times New Roman"/>
          <w:color w:val="000000"/>
          <w:sz w:val="28"/>
          <w:szCs w:val="28"/>
          <w:lang w:val="uk-UA" w:eastAsia="ru-RU"/>
        </w:rPr>
        <w:lastRenderedPageBreak/>
        <w:t xml:space="preserve">результатів поточного, атестаційного й семестрового контролю і оформлюється: за національною системою, за 100-бальною шкалою та за шкалою </w:t>
      </w:r>
      <w:r w:rsidRPr="00B404C9">
        <w:rPr>
          <w:rFonts w:ascii="Times New Roman" w:eastAsia="Times New Roman" w:hAnsi="Times New Roman" w:cs="Times New Roman"/>
          <w:caps/>
          <w:color w:val="000000"/>
          <w:sz w:val="28"/>
          <w:szCs w:val="28"/>
          <w:lang w:val="uk-UA" w:eastAsia="ru-RU"/>
        </w:rPr>
        <w:t>ЕСТS</w:t>
      </w:r>
      <w:r w:rsidRPr="00B404C9">
        <w:rPr>
          <w:rFonts w:ascii="Times New Roman" w:eastAsia="Times New Roman" w:hAnsi="Times New Roman" w:cs="Times New Roman"/>
          <w:color w:val="000000"/>
          <w:sz w:val="28"/>
          <w:szCs w:val="28"/>
          <w:lang w:val="uk-UA" w:eastAsia="ru-RU"/>
        </w:rPr>
        <w:t xml:space="preserve"> </w:t>
      </w:r>
    </w:p>
    <w:p w:rsidR="00DD23B5" w:rsidRPr="00B404C9" w:rsidRDefault="00DD23B5" w:rsidP="00677582">
      <w:pPr>
        <w:widowControl w:val="0"/>
        <w:spacing w:after="0" w:line="240" w:lineRule="auto"/>
        <w:ind w:firstLine="539"/>
        <w:jc w:val="both"/>
        <w:rPr>
          <w:rFonts w:ascii="Times New Roman" w:eastAsia="Times New Roman" w:hAnsi="Times New Roman" w:cs="Times New Roman"/>
          <w:color w:val="FF0000"/>
          <w:sz w:val="28"/>
          <w:szCs w:val="28"/>
          <w:lang w:val="uk-UA" w:eastAsia="ru-RU"/>
        </w:rPr>
      </w:pPr>
    </w:p>
    <w:p w:rsidR="00DD23B5" w:rsidRPr="00DD23B5" w:rsidRDefault="00DD23B5" w:rsidP="00DD23B5">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роботи студентів на практичних заняттях</w:t>
      </w:r>
    </w:p>
    <w:p w:rsidR="00DD23B5" w:rsidRPr="00DD23B5" w:rsidRDefault="00DD23B5" w:rsidP="00DD23B5">
      <w:pPr>
        <w:spacing w:after="0" w:line="240" w:lineRule="auto"/>
        <w:ind w:firstLine="540"/>
        <w:rPr>
          <w:rFonts w:ascii="Times New Roman" w:eastAsia="Calibri" w:hAnsi="Times New Roman" w:cs="Times New Roman"/>
          <w:b/>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DD23B5" w:rsidRPr="00DD23B5" w:rsidRDefault="00DD23B5" w:rsidP="00DD23B5">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5 балів</w:t>
            </w:r>
          </w:p>
        </w:tc>
        <w:tc>
          <w:tcPr>
            <w:tcW w:w="9799" w:type="dxa"/>
          </w:tcPr>
          <w:p w:rsidR="00DD23B5" w:rsidRPr="00DD23B5" w:rsidRDefault="00DD23B5" w:rsidP="00DD23B5">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Відповідь або завдання відзначається повнотою виконання без допомоги викладача.</w:t>
            </w:r>
          </w:p>
          <w:p w:rsidR="00DD23B5" w:rsidRPr="00DD23B5" w:rsidRDefault="00DD23B5" w:rsidP="00DD23B5">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Студент володіє узагальненими знаннями з </w:t>
            </w:r>
            <w:r>
              <w:rPr>
                <w:rFonts w:ascii="Times New Roman" w:eastAsia="Calibri" w:hAnsi="Times New Roman" w:cs="Times New Roman"/>
                <w:sz w:val="24"/>
                <w:szCs w:val="24"/>
                <w:lang w:val="uk-UA"/>
              </w:rPr>
              <w:t>екол</w:t>
            </w:r>
            <w:r w:rsidR="00115074">
              <w:rPr>
                <w:rFonts w:ascii="Times New Roman" w:eastAsia="Calibri" w:hAnsi="Times New Roman" w:cs="Times New Roman"/>
                <w:sz w:val="24"/>
                <w:szCs w:val="24"/>
                <w:lang w:val="uk-UA"/>
              </w:rPr>
              <w:t>о</w:t>
            </w:r>
            <w:r>
              <w:rPr>
                <w:rFonts w:ascii="Times New Roman" w:eastAsia="Calibri" w:hAnsi="Times New Roman" w:cs="Times New Roman"/>
                <w:sz w:val="24"/>
                <w:szCs w:val="24"/>
                <w:lang w:val="uk-UA"/>
              </w:rPr>
              <w:t>гії</w:t>
            </w:r>
            <w:r w:rsidRPr="00DD23B5">
              <w:rPr>
                <w:rFonts w:ascii="Times New Roman" w:eastAsia="Calibri" w:hAnsi="Times New Roman" w:cs="Times New Roman"/>
                <w:sz w:val="24"/>
                <w:szCs w:val="24"/>
                <w:lang w:val="uk-UA"/>
              </w:rPr>
              <w:t xml:space="preserve">, аргументовано використовує їх у нестандартних ситуаціях; вміє застосовувати вивчений матеріал для внесення власних аргументованих суджень в </w:t>
            </w:r>
            <w:r>
              <w:rPr>
                <w:rFonts w:ascii="Times New Roman" w:eastAsia="Calibri" w:hAnsi="Times New Roman" w:cs="Times New Roman"/>
                <w:sz w:val="24"/>
                <w:szCs w:val="24"/>
                <w:lang w:val="uk-UA"/>
              </w:rPr>
              <w:t>екологічній</w:t>
            </w:r>
            <w:r w:rsidRPr="00DD23B5">
              <w:rPr>
                <w:rFonts w:ascii="Times New Roman" w:eastAsia="Calibri" w:hAnsi="Times New Roman" w:cs="Times New Roman"/>
                <w:sz w:val="24"/>
                <w:szCs w:val="24"/>
                <w:lang w:val="uk-UA"/>
              </w:rPr>
              <w:t xml:space="preserve"> практичній діяльності. </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4 бали </w:t>
            </w:r>
          </w:p>
        </w:tc>
        <w:tc>
          <w:tcPr>
            <w:tcW w:w="9799" w:type="dxa"/>
          </w:tcPr>
          <w:p w:rsidR="00DD23B5" w:rsidRPr="00DD23B5" w:rsidRDefault="00DD23B5" w:rsidP="00DD23B5">
            <w:pPr>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екологічного характеру; схильний до системно-наукового аналізу </w:t>
            </w:r>
            <w:r>
              <w:rPr>
                <w:rFonts w:ascii="Times New Roman" w:eastAsia="Calibri" w:hAnsi="Times New Roman" w:cs="Times New Roman"/>
                <w:sz w:val="24"/>
                <w:szCs w:val="24"/>
                <w:lang w:val="uk-UA"/>
              </w:rPr>
              <w:t>екологічних ситуацій</w:t>
            </w:r>
            <w:r w:rsidRPr="00DD23B5">
              <w:rPr>
                <w:rFonts w:ascii="Times New Roman" w:eastAsia="Calibri" w:hAnsi="Times New Roman" w:cs="Times New Roman"/>
                <w:sz w:val="24"/>
                <w:szCs w:val="24"/>
                <w:lang w:val="uk-UA"/>
              </w:rPr>
              <w:t>, їх динаміки та структури; уміє ставити та розв’язувати проблеми.</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3 бали</w:t>
            </w:r>
          </w:p>
        </w:tc>
        <w:tc>
          <w:tcPr>
            <w:tcW w:w="9799" w:type="dxa"/>
          </w:tcPr>
          <w:p w:rsidR="00DD23B5" w:rsidRPr="00DD23B5" w:rsidRDefault="00DD23B5" w:rsidP="00DD23B5">
            <w:pPr>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науковим джерелом, відсутні сформовані уміння та навички.</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2 бали</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Відповідь і завдання відзначаються фрагментарністю виконання під  керівництвом викладача.</w:t>
            </w:r>
            <w:r>
              <w:rPr>
                <w:rFonts w:ascii="Times New Roman" w:eastAsia="Calibri" w:hAnsi="Times New Roman" w:cs="Times New Roman"/>
                <w:sz w:val="24"/>
                <w:szCs w:val="24"/>
                <w:lang w:val="uk-UA"/>
              </w:rPr>
              <w:t xml:space="preserve"> </w:t>
            </w:r>
            <w:r w:rsidRPr="00DD23B5">
              <w:rPr>
                <w:rFonts w:ascii="Times New Roman" w:eastAsia="Calibri" w:hAnsi="Times New Roman" w:cs="Times New Roman"/>
                <w:sz w:val="24"/>
                <w:szCs w:val="24"/>
                <w:lang w:val="uk-UA"/>
              </w:rPr>
              <w:t>Теоретичний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color w:val="000000"/>
                <w:sz w:val="24"/>
                <w:szCs w:val="24"/>
                <w:lang w:val="uk-UA"/>
              </w:rPr>
              <w:t>1 бал</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color w:val="000000"/>
                <w:sz w:val="24"/>
                <w:szCs w:val="24"/>
                <w:lang w:val="uk-UA"/>
              </w:rPr>
              <w:t>Навчальним матеріалом володіє на низькому рівні, недостатньо орієнтується в основних питаннях плану.</w:t>
            </w:r>
          </w:p>
        </w:tc>
      </w:tr>
    </w:tbl>
    <w:p w:rsidR="00DD23B5" w:rsidRPr="00DD23B5" w:rsidRDefault="00DD23B5" w:rsidP="00DD23B5">
      <w:pPr>
        <w:widowControl w:val="0"/>
        <w:spacing w:after="0" w:line="240" w:lineRule="auto"/>
        <w:jc w:val="both"/>
        <w:rPr>
          <w:rFonts w:ascii="Times New Roman" w:eastAsia="Times New Roman" w:hAnsi="Times New Roman" w:cs="Times New Roman"/>
          <w:color w:val="000000"/>
          <w:sz w:val="24"/>
          <w:szCs w:val="24"/>
          <w:lang w:val="uk-UA" w:eastAsia="ru-RU"/>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9B6FD0" w:rsidRDefault="009B6FD0" w:rsidP="00DD23B5">
      <w:pPr>
        <w:spacing w:after="0" w:line="240" w:lineRule="auto"/>
        <w:jc w:val="center"/>
        <w:rPr>
          <w:rFonts w:ascii="Times New Roman" w:eastAsia="Calibri" w:hAnsi="Times New Roman" w:cs="Times New Roman"/>
          <w:b/>
          <w:sz w:val="24"/>
          <w:szCs w:val="24"/>
          <w:lang w:val="uk-UA"/>
        </w:rPr>
      </w:pPr>
    </w:p>
    <w:p w:rsidR="009B6FD0" w:rsidRDefault="009B6FD0" w:rsidP="00DD23B5">
      <w:pPr>
        <w:spacing w:after="0" w:line="240" w:lineRule="auto"/>
        <w:jc w:val="center"/>
        <w:rPr>
          <w:rFonts w:ascii="Times New Roman" w:eastAsia="Calibri" w:hAnsi="Times New Roman" w:cs="Times New Roman"/>
          <w:b/>
          <w:sz w:val="24"/>
          <w:szCs w:val="24"/>
          <w:lang w:val="uk-UA"/>
        </w:rPr>
      </w:pPr>
    </w:p>
    <w:p w:rsidR="009B6FD0" w:rsidRDefault="009B6FD0" w:rsidP="00DD23B5">
      <w:pPr>
        <w:spacing w:after="0" w:line="240" w:lineRule="auto"/>
        <w:jc w:val="center"/>
        <w:rPr>
          <w:rFonts w:ascii="Times New Roman" w:eastAsia="Calibri" w:hAnsi="Times New Roman" w:cs="Times New Roman"/>
          <w:b/>
          <w:sz w:val="24"/>
          <w:szCs w:val="24"/>
          <w:lang w:val="uk-UA"/>
        </w:rPr>
      </w:pPr>
    </w:p>
    <w:p w:rsidR="009B6FD0" w:rsidRDefault="009B6FD0" w:rsidP="00DD23B5">
      <w:pPr>
        <w:spacing w:after="0" w:line="240" w:lineRule="auto"/>
        <w:jc w:val="center"/>
        <w:rPr>
          <w:rFonts w:ascii="Times New Roman" w:eastAsia="Calibri" w:hAnsi="Times New Roman" w:cs="Times New Roman"/>
          <w:b/>
          <w:sz w:val="24"/>
          <w:szCs w:val="24"/>
          <w:lang w:val="uk-UA"/>
        </w:rPr>
      </w:pPr>
    </w:p>
    <w:p w:rsidR="009B6FD0" w:rsidRDefault="009B6FD0" w:rsidP="00DD23B5">
      <w:pPr>
        <w:spacing w:after="0" w:line="240" w:lineRule="auto"/>
        <w:jc w:val="center"/>
        <w:rPr>
          <w:rFonts w:ascii="Times New Roman" w:eastAsia="Calibri" w:hAnsi="Times New Roman" w:cs="Times New Roman"/>
          <w:b/>
          <w:sz w:val="24"/>
          <w:szCs w:val="24"/>
          <w:lang w:val="uk-UA"/>
        </w:rPr>
      </w:pPr>
    </w:p>
    <w:p w:rsidR="009B6FD0" w:rsidRDefault="009B6FD0" w:rsidP="00DD23B5">
      <w:pPr>
        <w:spacing w:after="0" w:line="240" w:lineRule="auto"/>
        <w:jc w:val="center"/>
        <w:rPr>
          <w:rFonts w:ascii="Times New Roman" w:eastAsia="Calibri" w:hAnsi="Times New Roman" w:cs="Times New Roman"/>
          <w:b/>
          <w:sz w:val="24"/>
          <w:szCs w:val="24"/>
          <w:lang w:val="uk-UA"/>
        </w:rPr>
      </w:pPr>
    </w:p>
    <w:p w:rsidR="00DD23B5" w:rsidRPr="00DD23B5" w:rsidRDefault="00DD23B5" w:rsidP="00DD23B5">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lastRenderedPageBreak/>
        <w:t>Критерії оцінювання самостійної роботи студентів</w:t>
      </w: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DD23B5" w:rsidRPr="00DD23B5" w:rsidRDefault="00DD23B5" w:rsidP="00DD23B5">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DD23B5" w:rsidRPr="00DD23B5" w:rsidTr="00896615">
        <w:trPr>
          <w:jc w:val="center"/>
        </w:trPr>
        <w:tc>
          <w:tcPr>
            <w:tcW w:w="2689" w:type="dxa"/>
            <w:vAlign w:val="center"/>
          </w:tcPr>
          <w:p w:rsidR="00DD23B5" w:rsidRPr="00DD23B5" w:rsidRDefault="009B6FD0"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17-25</w:t>
            </w:r>
            <w:r w:rsidR="00DD23B5">
              <w:rPr>
                <w:rFonts w:ascii="Times New Roman" w:eastAsia="Calibri" w:hAnsi="Times New Roman" w:cs="Times New Roman"/>
                <w:sz w:val="24"/>
                <w:szCs w:val="24"/>
                <w:lang w:val="uk-UA"/>
              </w:rPr>
              <w:t xml:space="preserve"> бал</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самостійними, здобувач продемонстрував здатність до критичного осмислення питань. Підготував презентацію.</w:t>
            </w:r>
          </w:p>
          <w:p w:rsidR="00DD23B5" w:rsidRPr="00DD23B5" w:rsidRDefault="00DD23B5" w:rsidP="00DD23B5">
            <w:pPr>
              <w:spacing w:after="0" w:line="240" w:lineRule="auto"/>
              <w:jc w:val="both"/>
              <w:rPr>
                <w:rFonts w:ascii="Times New Roman" w:eastAsia="Calibri" w:hAnsi="Times New Roman" w:cs="Times New Roman"/>
                <w:sz w:val="24"/>
                <w:szCs w:val="24"/>
                <w:lang w:val="uk-UA"/>
              </w:rPr>
            </w:pP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11-16</w:t>
            </w:r>
            <w:r w:rsidRPr="00DD23B5">
              <w:rPr>
                <w:rFonts w:ascii="Times New Roman" w:eastAsia="Calibri" w:hAnsi="Times New Roman" w:cs="Times New Roman"/>
                <w:sz w:val="24"/>
                <w:szCs w:val="24"/>
                <w:lang w:val="uk-UA"/>
              </w:rPr>
              <w:t xml:space="preserve"> балів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достатніми, однак додаткова література не використана. Підготував презентацію.</w:t>
            </w:r>
          </w:p>
          <w:p w:rsidR="00DD23B5" w:rsidRPr="00DD23B5" w:rsidRDefault="00DD23B5" w:rsidP="00DD23B5">
            <w:pPr>
              <w:spacing w:after="0" w:line="240" w:lineRule="auto"/>
              <w:jc w:val="both"/>
              <w:rPr>
                <w:rFonts w:ascii="Times New Roman" w:eastAsia="Calibri" w:hAnsi="Times New Roman" w:cs="Times New Roman"/>
                <w:sz w:val="24"/>
                <w:szCs w:val="24"/>
                <w:lang w:val="uk-UA"/>
              </w:rPr>
            </w:pP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6-11 балів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неповні, відсутнє самостійне критичне осмислення питань.</w:t>
            </w:r>
          </w:p>
          <w:p w:rsidR="00DD23B5" w:rsidRPr="00DD23B5" w:rsidRDefault="00DD23B5" w:rsidP="00DD23B5">
            <w:pPr>
              <w:widowControl w:val="0"/>
              <w:shd w:val="clear" w:color="auto" w:fill="FFFFFF"/>
              <w:spacing w:after="0" w:line="240" w:lineRule="auto"/>
              <w:jc w:val="both"/>
              <w:rPr>
                <w:rFonts w:ascii="Times New Roman" w:eastAsia="Calibri" w:hAnsi="Times New Roman" w:cs="Times New Roman"/>
                <w:color w:val="000000"/>
                <w:sz w:val="24"/>
                <w:szCs w:val="24"/>
                <w:lang w:val="uk-UA"/>
              </w:rPr>
            </w:pP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rPr>
              <w:t>0-5</w:t>
            </w:r>
            <w:r w:rsidRPr="00DD23B5">
              <w:rPr>
                <w:rFonts w:ascii="Times New Roman" w:eastAsia="Calibri" w:hAnsi="Times New Roman" w:cs="Times New Roman"/>
                <w:color w:val="000000"/>
                <w:sz w:val="24"/>
                <w:szCs w:val="24"/>
                <w:lang w:val="uk-UA"/>
              </w:rPr>
              <w:t xml:space="preserve"> бал</w:t>
            </w:r>
            <w:r>
              <w:rPr>
                <w:rFonts w:ascii="Times New Roman" w:eastAsia="Calibri" w:hAnsi="Times New Roman" w:cs="Times New Roman"/>
                <w:color w:val="000000"/>
                <w:sz w:val="24"/>
                <w:szCs w:val="24"/>
                <w:lang w:val="uk-UA"/>
              </w:rPr>
              <w:t>ів</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фрагментарними, навчальний матеріал опрацьований на недостатньому рівні.</w:t>
            </w:r>
          </w:p>
        </w:tc>
      </w:tr>
    </w:tbl>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77582" w:rsidRPr="00B404C9" w:rsidRDefault="00677582" w:rsidP="00677582">
      <w:pPr>
        <w:widowControl w:val="0"/>
        <w:spacing w:after="0" w:line="240" w:lineRule="auto"/>
        <w:jc w:val="both"/>
        <w:rPr>
          <w:rFonts w:ascii="Times New Roman" w:eastAsia="Times New Roman" w:hAnsi="Times New Roman" w:cs="Times New Roman"/>
          <w:color w:val="000000"/>
          <w:sz w:val="28"/>
          <w:szCs w:val="28"/>
          <w:lang w:val="uk-UA" w:eastAsia="ru-RU"/>
        </w:rPr>
      </w:pPr>
    </w:p>
    <w:tbl>
      <w:tblPr>
        <w:tblpPr w:leftFromText="180" w:rightFromText="180" w:vertAnchor="text" w:horzAnchor="margin" w:tblpXSpec="center" w:tblpY="6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194"/>
        <w:gridCol w:w="3060"/>
        <w:gridCol w:w="2880"/>
      </w:tblGrid>
      <w:tr w:rsidR="00677582" w:rsidRPr="00B404C9" w:rsidTr="0033092F">
        <w:trPr>
          <w:cantSplit/>
        </w:trPr>
        <w:tc>
          <w:tcPr>
            <w:tcW w:w="161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100-бальна система </w:t>
            </w:r>
          </w:p>
        </w:tc>
        <w:tc>
          <w:tcPr>
            <w:tcW w:w="119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ЕСТS</w:t>
            </w:r>
          </w:p>
        </w:tc>
        <w:tc>
          <w:tcPr>
            <w:tcW w:w="5940" w:type="dxa"/>
            <w:gridSpan w:val="2"/>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за національною системою</w:t>
            </w:r>
          </w:p>
        </w:tc>
      </w:tr>
      <w:tr w:rsidR="00677582" w:rsidRPr="00B404C9" w:rsidTr="0033092F">
        <w:trPr>
          <w:cantSplit/>
        </w:trPr>
        <w:tc>
          <w:tcPr>
            <w:tcW w:w="161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119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екзамен, диференційований залік</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залік</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90-100</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A</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відмінно</w:t>
            </w:r>
          </w:p>
        </w:tc>
        <w:tc>
          <w:tcPr>
            <w:tcW w:w="2880" w:type="dxa"/>
            <w:vMerge w:val="restart"/>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зараховано</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82-89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B</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добре</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74-81</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C</w:t>
            </w:r>
          </w:p>
        </w:tc>
        <w:tc>
          <w:tcPr>
            <w:tcW w:w="3060" w:type="dxa"/>
            <w:vMerge/>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64-73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D</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задовільно</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60-63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                                 </w:t>
            </w:r>
          </w:p>
        </w:tc>
        <w:tc>
          <w:tcPr>
            <w:tcW w:w="3060" w:type="dxa"/>
            <w:vMerge/>
            <w:tcBorders>
              <w:bottom w:val="single" w:sz="4" w:space="0" w:color="auto"/>
            </w:tcBorders>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Borders>
              <w:bottom w:val="single" w:sz="4" w:space="0" w:color="auto"/>
            </w:tcBorders>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35-59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FX</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w:t>
            </w: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 можливістю повторного складання</w:t>
            </w: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1-34</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 з обов’язковим повторним вивченням дисципліни</w:t>
            </w:r>
          </w:p>
        </w:tc>
      </w:tr>
    </w:tbl>
    <w:p w:rsidR="00677582" w:rsidRPr="00B404C9" w:rsidRDefault="00677582"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677582" w:rsidRPr="004D60A6"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CB3167"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lastRenderedPageBreak/>
        <w:t xml:space="preserve">10. Список рекомендованих джерел </w:t>
      </w:r>
    </w:p>
    <w:p w:rsidR="00CB3167" w:rsidRDefault="00CB3167" w:rsidP="00CB3167">
      <w:pPr>
        <w:spacing w:after="0" w:line="240" w:lineRule="auto"/>
        <w:rPr>
          <w:rFonts w:ascii="Times New Roman" w:eastAsia="Times New Roman" w:hAnsi="Times New Roman" w:cs="Times New Roman"/>
          <w:sz w:val="28"/>
          <w:szCs w:val="28"/>
          <w:lang w:val="uk-UA" w:eastAsia="ru-RU"/>
        </w:rPr>
      </w:pPr>
    </w:p>
    <w:p w:rsidR="004D60A6"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Основні</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01A0" w:rsidRPr="000401A0" w:rsidRDefault="000401A0" w:rsidP="000401A0">
      <w:pPr>
        <w:pStyle w:val="a3"/>
        <w:rPr>
          <w:rFonts w:ascii="Times New Roman" w:eastAsia="Calibri" w:hAnsi="Times New Roman" w:cs="Times New Roman"/>
          <w:sz w:val="28"/>
          <w:szCs w:val="28"/>
          <w:lang w:val="uk-UA"/>
        </w:rPr>
      </w:pPr>
    </w:p>
    <w:p w:rsidR="000401A0" w:rsidRDefault="000401A0" w:rsidP="000401A0">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Додаткові</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01A0" w:rsidRPr="000401A0" w:rsidRDefault="000401A0" w:rsidP="000401A0">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17.</w:t>
      </w:r>
      <w:r>
        <w:rPr>
          <w:rFonts w:ascii="Times New Roman" w:eastAsia="Calibri" w:hAnsi="Times New Roman" w:cs="Times New Roman"/>
          <w:sz w:val="28"/>
          <w:szCs w:val="28"/>
          <w:lang w:val="uk-UA"/>
        </w:rPr>
        <w:tab/>
      </w:r>
      <w:r w:rsidRPr="000401A0">
        <w:rPr>
          <w:rFonts w:ascii="Times New Roman" w:eastAsia="Calibri" w:hAnsi="Times New Roman" w:cs="Times New Roman"/>
          <w:sz w:val="28"/>
          <w:szCs w:val="28"/>
          <w:lang w:val="uk-UA"/>
        </w:rPr>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В-во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0401A0" w:rsidRPr="000401A0" w:rsidRDefault="000401A0" w:rsidP="000401A0">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r w:rsidRPr="000401A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ab/>
      </w:r>
      <w:r w:rsidRPr="000401A0">
        <w:rPr>
          <w:rFonts w:ascii="Times New Roman" w:eastAsia="Calibri" w:hAnsi="Times New Roman" w:cs="Times New Roman"/>
          <w:sz w:val="28"/>
          <w:szCs w:val="28"/>
          <w:lang w:val="uk-UA"/>
        </w:rPr>
        <w:t>Червоний список Херсонської області // Херсон, 2013 р. – 349 с.</w:t>
      </w:r>
    </w:p>
    <w:p w:rsidR="000401A0" w:rsidRDefault="000401A0" w:rsidP="000401A0">
      <w:pPr>
        <w:spacing w:after="0" w:line="240" w:lineRule="auto"/>
        <w:rPr>
          <w:rFonts w:ascii="Times New Roman" w:eastAsia="Times New Roman" w:hAnsi="Times New Roman" w:cs="Times New Roman"/>
          <w:b/>
          <w:sz w:val="28"/>
          <w:szCs w:val="28"/>
          <w:lang w:val="uk-UA" w:eastAsia="ru-RU"/>
        </w:rPr>
      </w:pPr>
      <w:r w:rsidRPr="002F0256">
        <w:rPr>
          <w:rFonts w:ascii="Times New Roman" w:eastAsia="Times New Roman" w:hAnsi="Times New Roman" w:cs="Times New Roman"/>
          <w:b/>
          <w:sz w:val="28"/>
          <w:szCs w:val="28"/>
          <w:lang w:val="uk-UA" w:eastAsia="ru-RU"/>
        </w:rPr>
        <w:t>Інтернет-ресурси</w:t>
      </w:r>
    </w:p>
    <w:p w:rsidR="000401A0" w:rsidRPr="000401A0" w:rsidRDefault="000401A0" w:rsidP="000401A0">
      <w:pPr>
        <w:pStyle w:val="a3"/>
        <w:rPr>
          <w:rFonts w:ascii="Times New Roman" w:eastAsia="Calibri" w:hAnsi="Times New Roman" w:cs="Times New Roman"/>
          <w:sz w:val="28"/>
          <w:szCs w:val="28"/>
          <w:lang w:val="uk-UA"/>
        </w:rPr>
      </w:pP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01A0" w:rsidRPr="000401A0" w:rsidRDefault="000401A0" w:rsidP="000401A0">
      <w:pPr>
        <w:pStyle w:val="a3"/>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0401A0" w:rsidRDefault="00F0421D" w:rsidP="000401A0">
      <w:pPr>
        <w:pStyle w:val="a3"/>
        <w:rPr>
          <w:rStyle w:val="a4"/>
          <w:rFonts w:ascii="Times New Roman" w:hAnsi="Times New Roman" w:cs="Times New Roman"/>
          <w:sz w:val="28"/>
          <w:szCs w:val="28"/>
          <w:shd w:val="clear" w:color="auto" w:fill="FFFFFF"/>
          <w:lang w:val="uk-UA"/>
        </w:rPr>
      </w:pPr>
      <w:hyperlink r:id="rId6" w:history="1">
        <w:r w:rsidR="002F0256" w:rsidRPr="00CA1E00">
          <w:rPr>
            <w:rStyle w:val="a4"/>
            <w:rFonts w:ascii="Times New Roman" w:hAnsi="Times New Roman" w:cs="Times New Roman"/>
            <w:sz w:val="28"/>
            <w:szCs w:val="28"/>
            <w:shd w:val="clear" w:color="auto" w:fill="FFFFFF"/>
            <w:lang w:val="uk-UA"/>
          </w:rPr>
          <w:t>https://uk.wikipedia.org/wiki/Природно-заповідний_фонд_Херсонської_області</w:t>
        </w:r>
      </w:hyperlink>
    </w:p>
    <w:p w:rsidR="000401A0" w:rsidRDefault="00F0421D" w:rsidP="000401A0">
      <w:pPr>
        <w:pStyle w:val="a3"/>
        <w:rPr>
          <w:rStyle w:val="a4"/>
          <w:rFonts w:ascii="Times New Roman" w:eastAsia="Times New Roman" w:hAnsi="Times New Roman" w:cs="Times New Roman"/>
          <w:sz w:val="28"/>
          <w:szCs w:val="28"/>
          <w:lang w:val="uk-UA" w:eastAsia="ru-RU"/>
        </w:rPr>
      </w:pPr>
      <w:hyperlink r:id="rId7" w:history="1">
        <w:r w:rsidR="007F1C6D" w:rsidRPr="00CA1E00">
          <w:rPr>
            <w:rStyle w:val="a4"/>
            <w:rFonts w:ascii="Times New Roman" w:eastAsia="Times New Roman" w:hAnsi="Times New Roman" w:cs="Times New Roman"/>
            <w:sz w:val="28"/>
            <w:szCs w:val="28"/>
            <w:lang w:val="uk-UA" w:eastAsia="ru-RU"/>
          </w:rPr>
          <w:t>https://uk.wikipedia.org/wiki/Природно-заповідний_фонд_України</w:t>
        </w:r>
      </w:hyperlink>
    </w:p>
    <w:p w:rsidR="007F1C6D" w:rsidRPr="000401A0" w:rsidRDefault="00F0421D" w:rsidP="000401A0">
      <w:pPr>
        <w:pStyle w:val="a3"/>
        <w:rPr>
          <w:rFonts w:ascii="Times New Roman" w:eastAsia="Calibri" w:hAnsi="Times New Roman" w:cs="Times New Roman"/>
          <w:sz w:val="28"/>
          <w:szCs w:val="28"/>
          <w:lang w:val="uk-UA"/>
        </w:rPr>
      </w:pPr>
      <w:hyperlink r:id="rId8" w:history="1">
        <w:r w:rsidR="007F1C6D" w:rsidRPr="00CA1E00">
          <w:rPr>
            <w:rStyle w:val="a4"/>
            <w:rFonts w:ascii="Times New Roman" w:eastAsia="Times New Roman" w:hAnsi="Times New Roman" w:cs="Times New Roman"/>
            <w:sz w:val="28"/>
            <w:szCs w:val="28"/>
            <w:lang w:val="uk-UA" w:eastAsia="ru-RU"/>
          </w:rPr>
          <w:t>https://redbook-ua.org</w:t>
        </w:r>
      </w:hyperlink>
    </w:p>
    <w:p w:rsidR="007F1C6D" w:rsidRPr="004D60A6" w:rsidRDefault="007F1C6D" w:rsidP="002F0256">
      <w:pPr>
        <w:shd w:val="clear" w:color="auto" w:fill="FFFFFF"/>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hd w:val="clear" w:color="auto" w:fill="FFFFFF"/>
        <w:spacing w:after="0" w:line="240" w:lineRule="auto"/>
        <w:jc w:val="center"/>
        <w:rPr>
          <w:rFonts w:ascii="Times New Roman" w:eastAsia="Times New Roman" w:hAnsi="Times New Roman" w:cs="Times New Roman"/>
          <w:sz w:val="28"/>
          <w:szCs w:val="28"/>
          <w:lang w:val="uk-UA" w:eastAsia="ru-RU"/>
        </w:rPr>
      </w:pPr>
    </w:p>
    <w:p w:rsidR="0021248A" w:rsidRDefault="0021248A"/>
    <w:sectPr w:rsidR="0021248A" w:rsidSect="00010A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661A"/>
    <w:multiLevelType w:val="hybridMultilevel"/>
    <w:tmpl w:val="D8A86244"/>
    <w:lvl w:ilvl="0" w:tplc="0AFCC3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11E9416F"/>
    <w:multiLevelType w:val="hybridMultilevel"/>
    <w:tmpl w:val="7E6A40BC"/>
    <w:lvl w:ilvl="0" w:tplc="3F0293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D7691"/>
    <w:multiLevelType w:val="hybridMultilevel"/>
    <w:tmpl w:val="D8F4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041063"/>
    <w:multiLevelType w:val="hybridMultilevel"/>
    <w:tmpl w:val="AF0AC7B8"/>
    <w:lvl w:ilvl="0" w:tplc="39689A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10552"/>
    <w:multiLevelType w:val="hybridMultilevel"/>
    <w:tmpl w:val="84F4F36A"/>
    <w:lvl w:ilvl="0" w:tplc="25D84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237153"/>
    <w:multiLevelType w:val="hybridMultilevel"/>
    <w:tmpl w:val="B9543C64"/>
    <w:lvl w:ilvl="0" w:tplc="D8C80C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B6379EE"/>
    <w:multiLevelType w:val="hybridMultilevel"/>
    <w:tmpl w:val="E44AB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5E21C7"/>
    <w:multiLevelType w:val="hybridMultilevel"/>
    <w:tmpl w:val="4F98ED2C"/>
    <w:lvl w:ilvl="0" w:tplc="F662AE9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3"/>
  </w:num>
  <w:num w:numId="2">
    <w:abstractNumId w:val="7"/>
  </w:num>
  <w:num w:numId="3">
    <w:abstractNumId w:val="8"/>
  </w:num>
  <w:num w:numId="4">
    <w:abstractNumId w:val="9"/>
  </w:num>
  <w:num w:numId="5">
    <w:abstractNumId w:val="6"/>
  </w:num>
  <w:num w:numId="6">
    <w:abstractNumId w:val="0"/>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6"/>
    <w:rsid w:val="00010A91"/>
    <w:rsid w:val="0002708D"/>
    <w:rsid w:val="000401A0"/>
    <w:rsid w:val="000455D6"/>
    <w:rsid w:val="000A6E13"/>
    <w:rsid w:val="000A7DB6"/>
    <w:rsid w:val="000F6F06"/>
    <w:rsid w:val="00103D3D"/>
    <w:rsid w:val="00115074"/>
    <w:rsid w:val="00137DB2"/>
    <w:rsid w:val="001B07CA"/>
    <w:rsid w:val="001C599F"/>
    <w:rsid w:val="0021248A"/>
    <w:rsid w:val="002F0256"/>
    <w:rsid w:val="002F7C41"/>
    <w:rsid w:val="0033092F"/>
    <w:rsid w:val="00395207"/>
    <w:rsid w:val="00423CAF"/>
    <w:rsid w:val="004279A1"/>
    <w:rsid w:val="004C2F07"/>
    <w:rsid w:val="004D60A6"/>
    <w:rsid w:val="004F65E8"/>
    <w:rsid w:val="00516175"/>
    <w:rsid w:val="005A1715"/>
    <w:rsid w:val="005F0CD7"/>
    <w:rsid w:val="00613F66"/>
    <w:rsid w:val="00677582"/>
    <w:rsid w:val="006D4207"/>
    <w:rsid w:val="006F44BF"/>
    <w:rsid w:val="006F4A94"/>
    <w:rsid w:val="00754C49"/>
    <w:rsid w:val="0078693F"/>
    <w:rsid w:val="007A09BF"/>
    <w:rsid w:val="007F1C6D"/>
    <w:rsid w:val="00805156"/>
    <w:rsid w:val="00811728"/>
    <w:rsid w:val="00877B0C"/>
    <w:rsid w:val="008C7C3C"/>
    <w:rsid w:val="00901355"/>
    <w:rsid w:val="009259AB"/>
    <w:rsid w:val="00930FF7"/>
    <w:rsid w:val="00967B8B"/>
    <w:rsid w:val="009720FE"/>
    <w:rsid w:val="00985C3B"/>
    <w:rsid w:val="009B6FD0"/>
    <w:rsid w:val="009C30D4"/>
    <w:rsid w:val="009E19A3"/>
    <w:rsid w:val="00A0728B"/>
    <w:rsid w:val="00A1526A"/>
    <w:rsid w:val="00A94E76"/>
    <w:rsid w:val="00B151FD"/>
    <w:rsid w:val="00B404C9"/>
    <w:rsid w:val="00BC1269"/>
    <w:rsid w:val="00BD2742"/>
    <w:rsid w:val="00C9208D"/>
    <w:rsid w:val="00CB3167"/>
    <w:rsid w:val="00CE35D9"/>
    <w:rsid w:val="00D140D4"/>
    <w:rsid w:val="00D27861"/>
    <w:rsid w:val="00D805BD"/>
    <w:rsid w:val="00DC4A41"/>
    <w:rsid w:val="00DD23B5"/>
    <w:rsid w:val="00DD28E3"/>
    <w:rsid w:val="00DF1217"/>
    <w:rsid w:val="00E40424"/>
    <w:rsid w:val="00E44FB9"/>
    <w:rsid w:val="00E727B9"/>
    <w:rsid w:val="00E877C2"/>
    <w:rsid w:val="00F0421D"/>
    <w:rsid w:val="00F439DE"/>
    <w:rsid w:val="00F64C34"/>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10F8-64E4-4707-816F-F4876D7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F7C41"/>
    <w:pPr>
      <w:spacing w:after="120" w:line="480" w:lineRule="auto"/>
    </w:pPr>
  </w:style>
  <w:style w:type="character" w:customStyle="1" w:styleId="20">
    <w:name w:val="Основной текст 2 Знак"/>
    <w:basedOn w:val="a0"/>
    <w:link w:val="2"/>
    <w:uiPriority w:val="99"/>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iPriority w:val="99"/>
    <w:unhideWhenUsed/>
    <w:rsid w:val="00CB3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book-ua.org" TargetMode="External"/><Relationship Id="rId3" Type="http://schemas.openxmlformats.org/officeDocument/2006/relationships/styles" Target="styles.xml"/><Relationship Id="rId7" Type="http://schemas.openxmlformats.org/officeDocument/2006/relationships/hyperlink" Target="https://uk.wikipedia.org/wiki/&#1055;&#1088;&#1080;&#1088;&#1086;&#1076;&#1085;&#1086;-&#1079;&#1072;&#1087;&#1086;&#1074;&#1110;&#1076;&#1085;&#1080;&#1081;_&#1092;&#1086;&#1085;&#1076;_&#1059;&#1082;&#1088;&#1072;&#1111;&#1085;&#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1055;&#1088;&#1080;&#1088;&#1086;&#1076;&#1085;&#1086;-&#1079;&#1072;&#1087;&#1086;&#1074;&#1110;&#1076;&#1085;&#1080;&#1081;_&#1092;&#1086;&#1085;&#1076;_&#1061;&#1077;&#1088;&#1089;&#1086;&#1085;&#1089;&#1100;&#1082;&#1086;&#1111;_&#1086;&#1073;&#1083;&#1072;&#1089;&#1090;&#11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C946-9627-4C8C-ACBB-A1727094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7042</Words>
  <Characters>40141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Homebusiness</Company>
  <LinksUpToDate>false</LinksUpToDate>
  <CharactersWithSpaces>47089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4</cp:revision>
  <dcterms:created xsi:type="dcterms:W3CDTF">2020-10-18T13:41:00Z</dcterms:created>
  <dcterms:modified xsi:type="dcterms:W3CDTF">2020-12-20T12:43:00Z</dcterms:modified>
</cp:coreProperties>
</file>